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Абстрагування (abstraction) – один з моментів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ізнання, мисленнєва операція, яка виділяє окремі ознаки, елементи та відокремлює їх від властивостей, зв’язків предмета (явища) і від самих предметів (явищ). У процесі мислення людина відкидає випадкове, неістотне і прагне до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ізнання необхідного, важливого, спільного, що характеризує даний клас предметів.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Абстрактне мислення (abstract thinking) – один із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ізновидів людського мислення. Сутність А. м. полягає у виробленні понять, суджень, умовиводів і здатності оперувати ними. Абстрактне (понятійне) мислення виростає на ґрунті узагальнення даних емпіричного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ізнання.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Авторитарний (директивний, вольовий) стиль керівництва (authoritative style of management) – базується на жорсткому способі управління, недопущені ініціативи, тотальному контролі.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Авторитет (authority) – загальновизнаний вплив окремої людини або колективу, організації у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ізних сферах суспільного життя, що ґрунтується на знаннях, високих моральних якостях, досвіді.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>Агресивність (aggression) (від. фр. agressif – визивний, войовничий) – емоційний стан і риса характеру людини, яка супроводжується імпульсивною активністю поведінки, афективними переживаннями – гнівом, злістю, ненавистю, ворожістю, прагненням заподіяти іншому травму (фізично або морально). В агресивному стані особа може повністю втрачати самоконтроль. Агресивність може бути спрямована і на себе.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Адаптація (</w:t>
      </w:r>
      <w:r w:rsidRPr="00A419E9">
        <w:rPr>
          <w:rFonts w:ascii="Times New Roman" w:hAnsi="Times New Roman" w:cs="Times New Roman"/>
          <w:sz w:val="24"/>
          <w:szCs w:val="24"/>
        </w:rPr>
        <w:t>adaptation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(від лат. </w:t>
      </w:r>
      <w:r w:rsidRPr="00A419E9">
        <w:rPr>
          <w:rFonts w:ascii="Times New Roman" w:hAnsi="Times New Roman" w:cs="Times New Roman"/>
          <w:sz w:val="24"/>
          <w:szCs w:val="24"/>
        </w:rPr>
        <w:t>adaptatio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– пристосування) – процес і результат ефективної взаємодії особистості із середовищем, в результаті якого встановлюється відповідність між загальним </w:t>
      </w:r>
      <w:proofErr w:type="gramStart"/>
      <w:r w:rsidRPr="00F146C7">
        <w:rPr>
          <w:rFonts w:ascii="Times New Roman" w:hAnsi="Times New Roman" w:cs="Times New Roman"/>
          <w:sz w:val="24"/>
          <w:szCs w:val="24"/>
          <w:lang w:val="uk-UA"/>
        </w:rPr>
        <w:t>р</w:t>
      </w:r>
      <w:proofErr w:type="gramEnd"/>
      <w:r w:rsidRPr="00F146C7">
        <w:rPr>
          <w:rFonts w:ascii="Times New Roman" w:hAnsi="Times New Roman" w:cs="Times New Roman"/>
          <w:sz w:val="24"/>
          <w:szCs w:val="24"/>
          <w:lang w:val="uk-UA"/>
        </w:rPr>
        <w:t>івнем найбільш актуальних на даний момент потреб особистості і наявним (перспективним) рівнем задоволення даних потреб, що визначає безупинний розвиток особистості.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Аксіологія (</w:t>
      </w:r>
      <w:r w:rsidRPr="00A419E9">
        <w:rPr>
          <w:rFonts w:ascii="Times New Roman" w:hAnsi="Times New Roman" w:cs="Times New Roman"/>
          <w:sz w:val="24"/>
          <w:szCs w:val="24"/>
        </w:rPr>
        <w:t>axiology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вчення про цінності, філософська теорія цінностей, що з’ясовує якості і властивості предметів, явищ, процесів, здатних задовольняти потреби, інтереси і бажання людей.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Актив (</w:t>
      </w:r>
      <w:r w:rsidRPr="00A419E9">
        <w:rPr>
          <w:rFonts w:ascii="Times New Roman" w:hAnsi="Times New Roman" w:cs="Times New Roman"/>
          <w:sz w:val="24"/>
          <w:szCs w:val="24"/>
        </w:rPr>
        <w:t>active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persons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найбільш діяльна, енергійна й активна частина соціальної групи, колективу.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Акцентуації характеру (</w:t>
      </w:r>
      <w:r w:rsidRPr="00A419E9">
        <w:rPr>
          <w:rFonts w:ascii="Times New Roman" w:hAnsi="Times New Roman" w:cs="Times New Roman"/>
          <w:sz w:val="24"/>
          <w:szCs w:val="24"/>
        </w:rPr>
        <w:t>character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accentuation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надмірна вираженість окремих рис характеру та їх поєднання, що є крайніми варіантами норми і межує з психопатіями.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Альтруїзм (altruism)– безкорисливе прагнення діяти на благо інших, готовність заради цього зректися власних інтересі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Аналіз (analysis) – мисленнєва операція, сутність якої полягає в уявному здійсненні поділу цілого на частини, елементи,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виділенні окремих його ознак.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>Аналізатори (analyzers) – це нервовий апарат, який здійснює функцію аналізу і синтезу подразників, що зумовлені впливом внутрішнього та зовнішнього середовищ на людину.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Аналогія (analogy) – уподіблення, створення нових образів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уяві за подібністю з іншими, наявними.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Апатія (apathy) –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псих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ічний стан людини, який спричинений перевтомою, важкими переживаннями або хворобою і який супроводжується індиферентністю, байдужістю, відсутністю інтересу до навколишніх явищ і подій, слабкістю, знесиленістю.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Асертивність (assertion) – визначається як “неконфліктна поведінка”, “уміння вирішувати конфлікти”, поведінка людини (включаючи конфліктні ситуації) на основі таких якостей: 1) повага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себе, почуття власної гідності, чесність, протидія маніпуляції; 2) повага до інших, дружелюбність, визнання права інших на власну точку зору, позицію, невикористання стосовно інших маніпулятивних технологій; 3) використання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вирішенні конфліктних ситуацій принципу співробітництва.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Асоціації (</w:t>
      </w:r>
      <w:r w:rsidRPr="00A419E9">
        <w:rPr>
          <w:rFonts w:ascii="Times New Roman" w:hAnsi="Times New Roman" w:cs="Times New Roman"/>
          <w:sz w:val="24"/>
          <w:szCs w:val="24"/>
        </w:rPr>
        <w:t>associations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встановлення зв’язку між предметами та явищами за їх подібністю, суміжністю чи контрастом.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Асоціація (</w:t>
      </w:r>
      <w:r w:rsidRPr="00A419E9">
        <w:rPr>
          <w:rFonts w:ascii="Times New Roman" w:hAnsi="Times New Roman" w:cs="Times New Roman"/>
          <w:sz w:val="24"/>
          <w:szCs w:val="24"/>
        </w:rPr>
        <w:t>association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соціальна група, в якій відсутня об’єднуюча їх спільна діяльність, організація та управління і в якій взаємовідносини опосередковуються особисто значимими цілями спілкування.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>Афект (affect) – короткочасне, бурхливе переживання людини (гнів, лють, жах, відчай, раптова радість), що виника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є,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як правило, у відповідь на сильний подразник.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стані А. знижується здатність людини осмислювати значення своїх дій і керувати ними.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Бажання (wish) – один із структурних компонентів розвитку вольового процесу: переживання людиною своїх актуальних потреб.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Байдужість (indifference) – психічний стан людини, характеризується зниженням або цілковитою втратою інтересу до інших людей, до навколишнього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іту. Причинами Б. можуть </w:t>
      </w:r>
      <w:r w:rsidRPr="00A419E9">
        <w:rPr>
          <w:rFonts w:ascii="Times New Roman" w:hAnsi="Times New Roman" w:cs="Times New Roman"/>
          <w:sz w:val="24"/>
          <w:szCs w:val="24"/>
        </w:rPr>
        <w:lastRenderedPageBreak/>
        <w:t xml:space="preserve">бути фізичні або нервові захворювання, перевтома,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псих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ічні травми, комплекс невдоволеності, відсутність мотивації тощо.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A419E9">
        <w:rPr>
          <w:rFonts w:ascii="Times New Roman" w:hAnsi="Times New Roman" w:cs="Times New Roman"/>
          <w:sz w:val="24"/>
          <w:szCs w:val="24"/>
        </w:rPr>
        <w:t>Бар’єри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психологічні (psychological barriers) – внутрішня завада психологічної природи (страх, тривога, невпевненість, сором тощо), яка заважає людині успішно виконати певну дію.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Безпорадність (</w:t>
      </w:r>
      <w:r w:rsidRPr="00A419E9">
        <w:rPr>
          <w:rFonts w:ascii="Times New Roman" w:hAnsi="Times New Roman" w:cs="Times New Roman"/>
          <w:sz w:val="24"/>
          <w:szCs w:val="24"/>
        </w:rPr>
        <w:t>helplessness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морально-психологічна риса окремих людей, що характеризується їх нездатністю або невмінням керувати своєю свідомістю і поведінкою, а це призводить до неможливості досягти успіхів у діяльності.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Безсилля (</w:t>
      </w:r>
      <w:r w:rsidRPr="00A419E9">
        <w:rPr>
          <w:rFonts w:ascii="Times New Roman" w:hAnsi="Times New Roman" w:cs="Times New Roman"/>
          <w:sz w:val="24"/>
          <w:szCs w:val="24"/>
        </w:rPr>
        <w:t>feebleness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негативний стан людини, що характеризується неможливістю, нездатністю або невмінням виконати певну роботу, задовольнити певну власну потребу.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Безумовний рефлекс (</w:t>
      </w:r>
      <w:r w:rsidRPr="00A419E9">
        <w:rPr>
          <w:rFonts w:ascii="Times New Roman" w:hAnsi="Times New Roman" w:cs="Times New Roman"/>
          <w:sz w:val="24"/>
          <w:szCs w:val="24"/>
        </w:rPr>
        <w:t>unconditional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reflex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відносно постійні успадковано закріплені реакції організму на певні впливи зовнішнього середовища, що відбуваються за допомогою нервової системи.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Біхевіоризм (</w:t>
      </w:r>
      <w:r w:rsidRPr="00A419E9">
        <w:rPr>
          <w:rFonts w:ascii="Times New Roman" w:hAnsi="Times New Roman" w:cs="Times New Roman"/>
          <w:sz w:val="24"/>
          <w:szCs w:val="24"/>
        </w:rPr>
        <w:t>behaviourism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(з англ. </w:t>
      </w:r>
      <w:r w:rsidRPr="00A419E9">
        <w:rPr>
          <w:rFonts w:ascii="Times New Roman" w:hAnsi="Times New Roman" w:cs="Times New Roman"/>
          <w:sz w:val="24"/>
          <w:szCs w:val="24"/>
        </w:rPr>
        <w:t>behaviour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– поведінка) – напрям в американській психології ХХ ст., який зводить психіку до </w:t>
      </w:r>
      <w:proofErr w:type="gramStart"/>
      <w:r w:rsidRPr="00F146C7">
        <w:rPr>
          <w:rFonts w:ascii="Times New Roman" w:hAnsi="Times New Roman" w:cs="Times New Roman"/>
          <w:sz w:val="24"/>
          <w:szCs w:val="24"/>
          <w:lang w:val="uk-UA"/>
        </w:rPr>
        <w:t>р</w:t>
      </w:r>
      <w:proofErr w:type="gramEnd"/>
      <w:r w:rsidRPr="00F146C7">
        <w:rPr>
          <w:rFonts w:ascii="Times New Roman" w:hAnsi="Times New Roman" w:cs="Times New Roman"/>
          <w:sz w:val="24"/>
          <w:szCs w:val="24"/>
          <w:lang w:val="uk-UA"/>
        </w:rPr>
        <w:t>ізних форм поведінки як сукупності реакцій організму на стимули зовнішнього середовища. Тому особистість в цій теорії – це сукупність реакцій поведінки, які притаманні даній людині, це організована і відносно стійка система навиків. Формула “стимул-реакція” (</w:t>
      </w:r>
      <w:r w:rsidRPr="00A419E9">
        <w:rPr>
          <w:rFonts w:ascii="Times New Roman" w:hAnsi="Times New Roman" w:cs="Times New Roman"/>
          <w:sz w:val="24"/>
          <w:szCs w:val="24"/>
        </w:rPr>
        <w:t>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Pr="00A419E9">
        <w:rPr>
          <w:rFonts w:ascii="Times New Roman" w:hAnsi="Times New Roman" w:cs="Times New Roman"/>
          <w:sz w:val="24"/>
          <w:szCs w:val="24"/>
        </w:rPr>
        <w:t>R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провідна в біхевіоризмі.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Валеологія (</w:t>
      </w:r>
      <w:r w:rsidRPr="00A419E9">
        <w:rPr>
          <w:rFonts w:ascii="Times New Roman" w:hAnsi="Times New Roman" w:cs="Times New Roman"/>
          <w:sz w:val="24"/>
          <w:szCs w:val="24"/>
        </w:rPr>
        <w:t>valeology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)– галузь знань на стику медицини і педагогіки. </w:t>
      </w:r>
      <w:r w:rsidRPr="00A419E9">
        <w:rPr>
          <w:rFonts w:ascii="Times New Roman" w:hAnsi="Times New Roman" w:cs="Times New Roman"/>
          <w:sz w:val="24"/>
          <w:szCs w:val="24"/>
        </w:rPr>
        <w:t xml:space="preserve">Людський організм включає в себе три структури: духовну, емоційну і фізичну,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івновага і гармонія між ними і є здоров’ям, а порушення їх є хвороба. В. – наука про здоров’я людей, спрямована на реалізацію заходів збереження і зміцнення здоров’я.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Взаєморозуміння (</w:t>
      </w:r>
      <w:r w:rsidRPr="00A419E9">
        <w:rPr>
          <w:rFonts w:ascii="Times New Roman" w:hAnsi="Times New Roman" w:cs="Times New Roman"/>
          <w:sz w:val="24"/>
          <w:szCs w:val="24"/>
        </w:rPr>
        <w:t>mutual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understanding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таке розшифрування партнерами повідомлень і дій одне одного, яке відповідає їх значенню з погляду їх авторів.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Витіснення (</w:t>
      </w:r>
      <w:r w:rsidRPr="00A419E9">
        <w:rPr>
          <w:rFonts w:ascii="Times New Roman" w:hAnsi="Times New Roman" w:cs="Times New Roman"/>
          <w:sz w:val="24"/>
          <w:szCs w:val="24"/>
        </w:rPr>
        <w:t>oust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механізм психологічного захисту особистості у психоаналітичній теорії; процес, у результаті якого неприйнятні для особи думки, спогади, переживання, потяги витісняються із свідомості у сферу несвідомого.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Виховання (</w:t>
      </w:r>
      <w:r w:rsidRPr="00A419E9">
        <w:rPr>
          <w:rFonts w:ascii="Times New Roman" w:hAnsi="Times New Roman" w:cs="Times New Roman"/>
          <w:sz w:val="24"/>
          <w:szCs w:val="24"/>
        </w:rPr>
        <w:t>education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)– організований педагогічний процес, у ході якого здійснюється цілеспрямований вплив на людину із метою розвитку її духовності, формування певних якостей.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Виховна система (</w:t>
      </w:r>
      <w:r w:rsidRPr="00A419E9">
        <w:rPr>
          <w:rFonts w:ascii="Times New Roman" w:hAnsi="Times New Roman" w:cs="Times New Roman"/>
          <w:sz w:val="24"/>
          <w:szCs w:val="24"/>
        </w:rPr>
        <w:t>education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system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сукупність цілей, завдань, змісту, форм та методів, поєднаних з метою розвитку особистості, групи, колективу.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Виховне навчання (</w:t>
      </w:r>
      <w:r w:rsidRPr="00A419E9">
        <w:rPr>
          <w:rFonts w:ascii="Times New Roman" w:hAnsi="Times New Roman" w:cs="Times New Roman"/>
          <w:sz w:val="24"/>
          <w:szCs w:val="24"/>
        </w:rPr>
        <w:t>training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education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дидактичний принцип, за допомогою якого досягається органічний зв’язок між набуванням знань, умінь, навичок, засвоєнням досвіду творчої діяльності та формуванням емоційно-ціннісного ставлення до світу, один до одного, до засвоюваного навчального матеріалу.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Відчай (</w:t>
      </w:r>
      <w:r w:rsidRPr="00A419E9">
        <w:rPr>
          <w:rFonts w:ascii="Times New Roman" w:hAnsi="Times New Roman" w:cs="Times New Roman"/>
          <w:sz w:val="24"/>
          <w:szCs w:val="24"/>
        </w:rPr>
        <w:t>despair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психічний стан розпачу, безперспективності, зневіри людини у своїх можливостях, втрата позитивних надій щодо сучасного і майбутнього.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Відчуття (</w:t>
      </w:r>
      <w:r w:rsidRPr="00A419E9">
        <w:rPr>
          <w:rFonts w:ascii="Times New Roman" w:hAnsi="Times New Roman" w:cs="Times New Roman"/>
          <w:sz w:val="24"/>
          <w:szCs w:val="24"/>
        </w:rPr>
        <w:t>feeling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A419E9">
        <w:rPr>
          <w:rFonts w:ascii="Times New Roman" w:hAnsi="Times New Roman" w:cs="Times New Roman"/>
          <w:sz w:val="24"/>
          <w:szCs w:val="24"/>
        </w:rPr>
        <w:t>sensation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психічний процес, що полягає у відображенні мозком окремих властивостей та якостей предметів і явищ об'єктивного світу, а також станів організму при безпосередньому впливі подразників на відповідні органи чуттів.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Вікова психологія (</w:t>
      </w:r>
      <w:r w:rsidRPr="00A419E9">
        <w:rPr>
          <w:rFonts w:ascii="Times New Roman" w:hAnsi="Times New Roman" w:cs="Times New Roman"/>
          <w:sz w:val="24"/>
          <w:szCs w:val="24"/>
        </w:rPr>
        <w:t>age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psychology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галузь психологічних знань, що вивчає вікові особливості психічного розвитку людини. Поділяється на дитячу психологію, психологію підлітка, юнака, дорослої людини, людини похилого віку.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Вміння (</w:t>
      </w:r>
      <w:r w:rsidRPr="00A419E9">
        <w:rPr>
          <w:rFonts w:ascii="Times New Roman" w:hAnsi="Times New Roman" w:cs="Times New Roman"/>
          <w:sz w:val="24"/>
          <w:szCs w:val="24"/>
        </w:rPr>
        <w:t>ability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засвоєний суб’єктом спосіб виконання дій, який забезпечується сукупністю набутих знань і навичок.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Воля (</w:t>
      </w:r>
      <w:r w:rsidRPr="00A419E9">
        <w:rPr>
          <w:rFonts w:ascii="Times New Roman" w:hAnsi="Times New Roman" w:cs="Times New Roman"/>
          <w:sz w:val="24"/>
          <w:szCs w:val="24"/>
        </w:rPr>
        <w:t>will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внутрішня активність особистості, пов’язана з вибором мотивів, цілепокладанням, прагненням до досягнення мети, зусиллям до подолання перешкод, мобілізацією внутрішньої напруженості, здатністю регулювати спонукання, можливістю приймати рішення та гальмувати поведінкові реакції.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Вольове зусилля (</w:t>
      </w:r>
      <w:r w:rsidRPr="00A419E9">
        <w:rPr>
          <w:rFonts w:ascii="Times New Roman" w:hAnsi="Times New Roman" w:cs="Times New Roman"/>
          <w:sz w:val="24"/>
          <w:szCs w:val="24"/>
        </w:rPr>
        <w:t>will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effort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стан емоційного напруження, який мобілізує внутрішні ресурси людини (пам’ять, мислення, уяву тощо) і створює допоміжні мотиви для дії.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Вольовий процес (</w:t>
      </w:r>
      <w:r w:rsidRPr="00A419E9">
        <w:rPr>
          <w:rFonts w:ascii="Times New Roman" w:hAnsi="Times New Roman" w:cs="Times New Roman"/>
          <w:sz w:val="24"/>
          <w:szCs w:val="24"/>
        </w:rPr>
        <w:t>will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process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психічний процес свідомої і цілеспрямованої регуляції людиною своєї діяльності та поведінки з метою досягнення бажаної мети.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Вольові дії (</w:t>
      </w:r>
      <w:r w:rsidRPr="00A419E9">
        <w:rPr>
          <w:rFonts w:ascii="Times New Roman" w:hAnsi="Times New Roman" w:cs="Times New Roman"/>
          <w:sz w:val="24"/>
          <w:szCs w:val="24"/>
        </w:rPr>
        <w:t>will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actions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дії, які скеровані на досягнення свідомо поставленої мети і пов’язані з подоланням зовнішніх та внутрішніх труднощів.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lastRenderedPageBreak/>
        <w:t>Вольові якості (</w:t>
      </w:r>
      <w:r w:rsidRPr="00A419E9">
        <w:rPr>
          <w:rFonts w:ascii="Times New Roman" w:hAnsi="Times New Roman" w:cs="Times New Roman"/>
          <w:sz w:val="24"/>
          <w:szCs w:val="24"/>
        </w:rPr>
        <w:t>will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characteristics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відносно стійкі, незалежні від конкретної ситуації психічні утворення, що засвідчують досягнутий особистістю рівень свідомої саморегуляції поведінки, її влади над собою.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“Воно” (</w:t>
      </w:r>
      <w:r w:rsidRPr="00A419E9">
        <w:rPr>
          <w:rFonts w:ascii="Times New Roman" w:hAnsi="Times New Roman" w:cs="Times New Roman"/>
          <w:sz w:val="24"/>
          <w:szCs w:val="24"/>
        </w:rPr>
        <w:t>it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 теорії З. Фрейда безсвідома частина психіки, яка містить у собі біологічні вроджені інстинкти, потяги (сексуальні, агресивні).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>Впізнання (recognition) – найпростіше відтворення минулого досвіду в умовах його повторного сприймання.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Враження (</w:t>
      </w:r>
      <w:r w:rsidRPr="00A419E9">
        <w:rPr>
          <w:rFonts w:ascii="Times New Roman" w:hAnsi="Times New Roman" w:cs="Times New Roman"/>
          <w:sz w:val="24"/>
          <w:szCs w:val="24"/>
        </w:rPr>
        <w:t>impression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– чуттєві образи з яскраво вираженим емоційним відтінком. </w:t>
      </w:r>
      <w:r w:rsidRPr="00A419E9">
        <w:rPr>
          <w:rFonts w:ascii="Times New Roman" w:hAnsi="Times New Roman" w:cs="Times New Roman"/>
          <w:sz w:val="24"/>
          <w:szCs w:val="24"/>
        </w:rPr>
        <w:t>Людині властиво проводити сприйняте через свої емоції і почуття, так би мовити, почуттєво оцінювати сприйняте.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Гармонійний розвиток (</w:t>
      </w:r>
      <w:r w:rsidRPr="00A419E9">
        <w:rPr>
          <w:rFonts w:ascii="Times New Roman" w:hAnsi="Times New Roman" w:cs="Times New Roman"/>
          <w:sz w:val="24"/>
          <w:szCs w:val="24"/>
        </w:rPr>
        <w:t>harmonic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development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внутрішня і зовнішня узгодженість, цілісність і сумісність змісту й форми. Г. р. характеризує результативність освіти й виховання людини в поєднанні її духовного і фізичного стану, у звертанні уваги на її розумовий і емоційно-почуттєвий світ, на єдність слова і діла.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Геніальність (</w:t>
      </w:r>
      <w:r w:rsidRPr="00A419E9">
        <w:rPr>
          <w:rFonts w:ascii="Times New Roman" w:hAnsi="Times New Roman" w:cs="Times New Roman"/>
          <w:sz w:val="24"/>
          <w:szCs w:val="24"/>
        </w:rPr>
        <w:t>geniality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– особистісна характеристика людини, найвищий ступінь її обдарованості, таланту. Г. людини виявляється у творчій діяльності (технічній, науковій, художній, організаційній), результати якої мають соціально-групову і вселюдську значущість. </w:t>
      </w:r>
      <w:r w:rsidRPr="00A419E9">
        <w:rPr>
          <w:rFonts w:ascii="Times New Roman" w:hAnsi="Times New Roman" w:cs="Times New Roman"/>
          <w:sz w:val="24"/>
          <w:szCs w:val="24"/>
        </w:rPr>
        <w:t>Г. включає вроджені та набуті завдатки і нахили індивіда за певних історичних умов творчості.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Ґештальтпсихологія (gestalt psychology) – напрям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у зах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ідноєвропейській психології, що виник у 20 – 30-х рр. ХХ ст. Ґ. п. вважає первинними й основними елементами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псих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іки цілісні образи – ґештальти. Висунула програму вивчення психіки з точки зору цілісних структур, яка ґрунтується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ідеї, що внутрішня,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системна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організація цілого визначає властивості та функції його частин. Ґ. п. основну увагу приділяє вивченню сприймання та мислення.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Гіпотеза (hypothesis) – форма наукового припущення, істинність якого не доведена і потребує експериментальної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перев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ірки. У психології на основі Г. роблять висновок про причинний зв’язок явищ, предметі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, подій.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Гнів (anger) –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псих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ічний стан людини, фізіологічним механізмом якого є домінування процесів збудження в корі головного мозку, викликаних певними негативними подразниками. У психічному плані Г. виявляється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 час негативних емоційних станів, супроводжується послабленням вольового і розумового контролю над свідомістю і поведінкою.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Гуманізація освіти (humanization of the education) – організація навчання і виховання з максимальним урахуванням індивідуальностей людини, створення сприятливих умов для розвитку духовності особистості, формування системи відповідних компетентностей (професійної,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іальної, психологічної, педагогічної).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Гуманістична психологічна теорія (humanistic psychological theory) – (від лат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umanuс – людяний) – напрям в сучасній психології (виник в 50-ті роки ХХ ст.). Теорія названа гуманістичною, тому що визнає своїм предметом особистість як унікальну цілісну систему, яка є не чимось заданим, а відкритою можливістю самоактуалізації, яка базується на ві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 і можливості розквіту кожної людини, якщо дати їй можливість вибирати свою долю і направляти її.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Дедукція (</w:t>
      </w:r>
      <w:r w:rsidRPr="00A419E9">
        <w:rPr>
          <w:rFonts w:ascii="Times New Roman" w:hAnsi="Times New Roman" w:cs="Times New Roman"/>
          <w:sz w:val="24"/>
          <w:szCs w:val="24"/>
        </w:rPr>
        <w:t>deduction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) – форма мислення, яка дозволяє на основі логічних правил з окремих загальних даних (передбачень, передумов) виводити нові, менш загальні, передбачення, висновки і т. ін. 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(Від загального до часткового).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Делікатність (такт) (</w:t>
      </w:r>
      <w:r w:rsidRPr="00A419E9">
        <w:rPr>
          <w:rFonts w:ascii="Times New Roman" w:hAnsi="Times New Roman" w:cs="Times New Roman"/>
          <w:sz w:val="24"/>
          <w:szCs w:val="24"/>
        </w:rPr>
        <w:t>delicacy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A419E9">
        <w:rPr>
          <w:rFonts w:ascii="Times New Roman" w:hAnsi="Times New Roman" w:cs="Times New Roman"/>
          <w:sz w:val="24"/>
          <w:szCs w:val="24"/>
        </w:rPr>
        <w:t>tact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морально-психологічна риса особистості, яка виявляється в її тонкому розумінні внутрішнього світу і психіки інших людей. Д. не природжена якість, вона формується в процесі цілеспрямованого виховання. Д. є свідченням високої внутрішньої культури людини, яка пов’язана з такими поняттями, як тактовність, повага до людської гідності тощо.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Демократичний стиль керівництва (</w:t>
      </w:r>
      <w:r w:rsidRPr="00A419E9">
        <w:rPr>
          <w:rFonts w:ascii="Times New Roman" w:hAnsi="Times New Roman" w:cs="Times New Roman"/>
          <w:sz w:val="24"/>
          <w:szCs w:val="24"/>
        </w:rPr>
        <w:t>democratic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style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management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стиль базується на колегіальності прийняття рішень, врахуванні думок і, по можливості, побажань підлеглих, передачі частини повноважень підлеглим; стиль заохочення, ініціативи.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Депресія (</w:t>
      </w:r>
      <w:r w:rsidRPr="00A419E9">
        <w:rPr>
          <w:rFonts w:ascii="Times New Roman" w:hAnsi="Times New Roman" w:cs="Times New Roman"/>
          <w:sz w:val="24"/>
          <w:szCs w:val="24"/>
        </w:rPr>
        <w:t>depression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відчуття пригніченості, песимізму, занепаду духовних сил. Виникає внаслідок деяких психічних і загальних захворювань або як реакція на важкі життєві ситуації (смерть рідних, втрата життєвої перспективи, розчарування в чомусь або в комусь). Депресивний розлад, що буває за певних обставин у кожної людини, потрібно відрізняти від клінічної депресії як психічної хвороби.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Дидактика (</w:t>
      </w:r>
      <w:r w:rsidRPr="00A419E9">
        <w:rPr>
          <w:rFonts w:ascii="Times New Roman" w:hAnsi="Times New Roman" w:cs="Times New Roman"/>
          <w:sz w:val="24"/>
          <w:szCs w:val="24"/>
        </w:rPr>
        <w:t>didactics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(з грецьк. </w:t>
      </w:r>
      <w:r w:rsidRPr="00A419E9">
        <w:rPr>
          <w:rFonts w:ascii="Times New Roman" w:hAnsi="Times New Roman" w:cs="Times New Roman"/>
          <w:sz w:val="24"/>
          <w:szCs w:val="24"/>
        </w:rPr>
        <w:t>didaktikos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– повчаючий, </w:t>
      </w:r>
      <w:r w:rsidRPr="00A419E9">
        <w:rPr>
          <w:rFonts w:ascii="Times New Roman" w:hAnsi="Times New Roman" w:cs="Times New Roman"/>
          <w:sz w:val="24"/>
          <w:szCs w:val="24"/>
        </w:rPr>
        <w:t>didasko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– вивчаючий) – розділ педагогіки, наука (система знань), що вивчає і розробляє цілі, змі</w:t>
      </w:r>
      <w:proofErr w:type="gramStart"/>
      <w:r w:rsidRPr="00F146C7">
        <w:rPr>
          <w:rFonts w:ascii="Times New Roman" w:hAnsi="Times New Roman" w:cs="Times New Roman"/>
          <w:sz w:val="24"/>
          <w:szCs w:val="24"/>
          <w:lang w:val="uk-UA"/>
        </w:rPr>
        <w:t>ст</w:t>
      </w:r>
      <w:proofErr w:type="gramEnd"/>
      <w:r w:rsidRPr="00F146C7">
        <w:rPr>
          <w:rFonts w:ascii="Times New Roman" w:hAnsi="Times New Roman" w:cs="Times New Roman"/>
          <w:sz w:val="24"/>
          <w:szCs w:val="24"/>
          <w:lang w:val="uk-UA"/>
        </w:rPr>
        <w:t>, методи, організацію навчання.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lastRenderedPageBreak/>
        <w:t>Дискусія (</w:t>
      </w:r>
      <w:r w:rsidRPr="00A419E9">
        <w:rPr>
          <w:rFonts w:ascii="Times New Roman" w:hAnsi="Times New Roman" w:cs="Times New Roman"/>
          <w:sz w:val="24"/>
          <w:szCs w:val="24"/>
        </w:rPr>
        <w:t>discussion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обмін думками з метою з’ясування правильності тих або інших позицій, їх перспективності, актуальності, цінності, можливості усунення існуючих протиріч тощо.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Дифузійна група (</w:t>
      </w:r>
      <w:r w:rsidRPr="00A419E9">
        <w:rPr>
          <w:rFonts w:ascii="Times New Roman" w:hAnsi="Times New Roman" w:cs="Times New Roman"/>
          <w:sz w:val="24"/>
          <w:szCs w:val="24"/>
        </w:rPr>
        <w:t>diffusion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group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неорганізована або випадково організована соціальна група (глядачі, екскурсія, натовп тощо).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Діяльність людини (man’s activity) – специфічно людська форма активності, зумовлена потребами та спрямована на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ізнання і перетворення світу.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Довготривала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пам’ять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(long-term memory) – виявляється в процесі набування й закріплення знань, умінь і навичок, розрахованих на тривале зберігання та наступне використання в діяльності людини.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Довільна пам’ять (</w:t>
      </w:r>
      <w:r w:rsidRPr="00A419E9">
        <w:rPr>
          <w:rFonts w:ascii="Times New Roman" w:hAnsi="Times New Roman" w:cs="Times New Roman"/>
          <w:sz w:val="24"/>
          <w:szCs w:val="24"/>
        </w:rPr>
        <w:t>free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memory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вид пам’яті, що характеризується усвідомленням мети щось запам’ятати.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Довільна увага (</w:t>
      </w:r>
      <w:r w:rsidRPr="00A419E9">
        <w:rPr>
          <w:rFonts w:ascii="Times New Roman" w:hAnsi="Times New Roman" w:cs="Times New Roman"/>
          <w:sz w:val="24"/>
          <w:szCs w:val="24"/>
        </w:rPr>
        <w:t>free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attention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це свідомо спрямоване зосередження особистості на предметах і явищах навколишньої дійсності, на внутрішній психічній діяльності. Довільна увага своїм головним компонентом має волю.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Довір’я (</w:t>
      </w:r>
      <w:r w:rsidRPr="00A419E9">
        <w:rPr>
          <w:rFonts w:ascii="Times New Roman" w:hAnsi="Times New Roman" w:cs="Times New Roman"/>
          <w:sz w:val="24"/>
          <w:szCs w:val="24"/>
        </w:rPr>
        <w:t>trust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морально-психологічна категорія, яка виявляє ставлення до дій іншої особи і до неї самої; ґрунтується на переконаності, що діє ця особа правильно, що їй притаманні сумлінність і чесність.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>Досвід (experience) – сукупність знань, умінь, що здобуваються у процесі життя, на практиці.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Думка (thought) – одиниця мислення, в якій виражається процес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ізнання світу, інших людей і самого себе.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Дух (</w:t>
      </w:r>
      <w:r w:rsidRPr="00A419E9">
        <w:rPr>
          <w:rFonts w:ascii="Times New Roman" w:hAnsi="Times New Roman" w:cs="Times New Roman"/>
          <w:sz w:val="24"/>
          <w:szCs w:val="24"/>
        </w:rPr>
        <w:t>spirit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сутність, смисл буття як людського буття.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Духовність (</w:t>
      </w:r>
      <w:r w:rsidRPr="00A419E9">
        <w:rPr>
          <w:rFonts w:ascii="Times New Roman" w:hAnsi="Times New Roman" w:cs="Times New Roman"/>
          <w:sz w:val="24"/>
          <w:szCs w:val="24"/>
        </w:rPr>
        <w:t>spirituality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)– внутрішній стан людини, який є результатом розгортання, актуалізації смислу людського буття – духу, на основі самопізнання, самовизначення, самотворчості, самоактуалізації особистості. Д. характеризується онтологічністю, телеологічністю, аксіологічністю, синтетичністю.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Душа (</w:t>
      </w:r>
      <w:r w:rsidRPr="00A419E9">
        <w:rPr>
          <w:rFonts w:ascii="Times New Roman" w:hAnsi="Times New Roman" w:cs="Times New Roman"/>
          <w:sz w:val="24"/>
          <w:szCs w:val="24"/>
        </w:rPr>
        <w:t>soul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внутрішній світ людини, частина людської особистості, що є центром її духовного життя.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Егоїзм (</w:t>
      </w:r>
      <w:r w:rsidRPr="00A419E9">
        <w:rPr>
          <w:rFonts w:ascii="Times New Roman" w:hAnsi="Times New Roman" w:cs="Times New Roman"/>
          <w:sz w:val="24"/>
          <w:szCs w:val="24"/>
        </w:rPr>
        <w:t>selfishness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)– морально-психологічна риса особи; полягає в надмірній зосередженості на своєму “я”, замкненості у вузькому світі своєї індивідуальності.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Ейфорія (euphoria)– психологічний стан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іднесеного настрою, що не виправданий реальністю, об'єктивними причинами. Е. називають також стан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некритичного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вдоволення (безпричинна радість, безтурботність, надмірна веселість).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Екологічна психологія (</w:t>
      </w:r>
      <w:r w:rsidRPr="00A419E9">
        <w:rPr>
          <w:rFonts w:ascii="Times New Roman" w:hAnsi="Times New Roman" w:cs="Times New Roman"/>
          <w:sz w:val="24"/>
          <w:szCs w:val="24"/>
        </w:rPr>
        <w:t>ecological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psychology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вивчає психологічні аспекти поліпшення природних умов життєдіяльності людини та виховує екологічну свідомість.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Економічна психологія (</w:t>
      </w:r>
      <w:r w:rsidRPr="00A419E9">
        <w:rPr>
          <w:rFonts w:ascii="Times New Roman" w:hAnsi="Times New Roman" w:cs="Times New Roman"/>
          <w:sz w:val="24"/>
          <w:szCs w:val="24"/>
        </w:rPr>
        <w:t>economical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psychology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вивчає психологічні основи економічної діяльності індивіда, психологію бізнесменів, менеджерів.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Екологічне виховання (</w:t>
      </w:r>
      <w:r w:rsidRPr="00A419E9">
        <w:rPr>
          <w:rFonts w:ascii="Times New Roman" w:hAnsi="Times New Roman" w:cs="Times New Roman"/>
          <w:sz w:val="24"/>
          <w:szCs w:val="24"/>
        </w:rPr>
        <w:t>ecological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training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передбачає виховання в людини дбайливого ставлення до природи, історичних пам’ятників, необхідності їх збереження.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Експеримент (</w:t>
      </w:r>
      <w:r w:rsidRPr="00A419E9">
        <w:rPr>
          <w:rFonts w:ascii="Times New Roman" w:hAnsi="Times New Roman" w:cs="Times New Roman"/>
          <w:sz w:val="24"/>
          <w:szCs w:val="24"/>
        </w:rPr>
        <w:t>experiment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– метод психологічного дослідження, специфіка якого полягає в тому, що в ньому продумано створюється штучна ситуація, у якій досліджувана властивість виявляється найкраще і її можна точніше і легше оцінити. </w:t>
      </w:r>
      <w:r w:rsidRPr="00A419E9">
        <w:rPr>
          <w:rFonts w:ascii="Times New Roman" w:hAnsi="Times New Roman" w:cs="Times New Roman"/>
          <w:sz w:val="24"/>
          <w:szCs w:val="24"/>
        </w:rPr>
        <w:t>Існують такі види експериментів: природний, лабораторний.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Експресія (expression) – зовнішнє вираження емоцій.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Екстраверсія (extraversion) (від лат. extra – назовні, versio – направляю) – спрямованість, в силу організації нервових процесів, відчуттів, переживань та інтересів індивіда, до зовнішнього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іту.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Осіб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, для яких характерна екстраверсія, називають екстравертами.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Емоції (emotions) – це особливий клас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псих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ічних явищ, що відображає у формі безпосереднього, швидкоплинного переживання важливість для життєдіяльності індивіда певних явищ і ситуацій, які діють на нього.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Емоційна пам’ять (emotional memory) – виявляється в запам’ятовуванні людиною своїх емоцій та почуттів. Запам’ятовуються не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ільки самі по собі емоції, скільки предмети та явища, що їх викликають.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Емоційні процеси (emotional processes) – специфічна форма психічного відображення суб’єктивного ставлення людини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предметів або явищ у формі безпосереднього переживання, приємного чи неприємного.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lastRenderedPageBreak/>
        <w:t>Емпатія (empation) – емоційний аспект розуміння іншої людини, здатність відгукнутися на її проблеми, уміння проникнути в переживання іншої людини, переживати разом з нею, співчувати їй.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Ентузіазм (enthusiasm) – психічний стан великого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іднесення, душевного пориву.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Ерудиція (erudition) – глибока обізнаність, начитаність, знання літератури і проблематики в певній галузі науки. Розрізняють широту Е., коли людина виявляє вченість, компетентність у ряді наук або галузей культури, глибину Е. – коли людина всебічно і глибоко обізнана в якійсь одній галузі. Е. є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ідченням високого інтелектуального розвитку людини, розвиненості її духовних сил, пам’яті.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Естетичне виховання (aesthetic training (education) – процес розвитку в людини здібностей сприймати і правильно розуміти прекрасне в дійсності та мистецтві; процес формування естетичної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ідомості, розвитку творчих здібностей і обдарувань у різних галузях естетичної діяльності.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Загальна психологія (general psychology) – вивчає ґрунтовні психологічні закономірності, формулює теоретичні засади та принципи психологічної науки, її понятійний і категоріальний апарати, систематизує і узагальнює емпіричний матеріал психологічних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іджень.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9E9">
        <w:rPr>
          <w:rFonts w:ascii="Times New Roman" w:hAnsi="Times New Roman" w:cs="Times New Roman"/>
          <w:sz w:val="24"/>
          <w:szCs w:val="24"/>
        </w:rPr>
        <w:t>Забування (forgetting) – процес, зворотний запам’ятовуванню, виявляється в тому, що втрачається чіткість запам’ятованого, зменшується його обсяг, виникають помилки у відтворенні, воно стає неможливим і, нарешті, унеможливлюється впізнання.</w:t>
      </w:r>
      <w:proofErr w:type="gramEnd"/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Закон (law) – філософська категорія, що відображає істотні, загальні, необхідні,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ійкі, повторювані зв’язки між предметами і явищами об’єктивної дійсності, що випливають з їхньої сутності.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>Заміщення (replacing) – механізм психологічного захисту особистості як перенесення дії, спрямованої на недоступний об’єкт, на дії з доступним об’єктом.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Запам’ятовування (</w:t>
      </w:r>
      <w:r w:rsidRPr="00A419E9">
        <w:rPr>
          <w:rFonts w:ascii="Times New Roman" w:hAnsi="Times New Roman" w:cs="Times New Roman"/>
          <w:sz w:val="24"/>
          <w:szCs w:val="24"/>
        </w:rPr>
        <w:t>remembering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процес пам’яті, який забезпечує відбір, прийом і фіксацію інформації.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Засоби навчання (</w:t>
      </w:r>
      <w:r w:rsidRPr="00A419E9">
        <w:rPr>
          <w:rFonts w:ascii="Times New Roman" w:hAnsi="Times New Roman" w:cs="Times New Roman"/>
          <w:sz w:val="24"/>
          <w:szCs w:val="24"/>
        </w:rPr>
        <w:t>means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education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– джерела або спеціальні пристосування, які допомагають вчителю </w:t>
      </w:r>
      <w:r w:rsidRPr="00A419E9">
        <w:rPr>
          <w:rFonts w:ascii="Times New Roman" w:hAnsi="Times New Roman" w:cs="Times New Roman"/>
          <w:sz w:val="24"/>
          <w:szCs w:val="24"/>
        </w:rPr>
        <w:t xml:space="preserve">(викладачу) здійснювати навчальний процес, а учням (студентам) – вчитися. До засобів належать: слово вчителя (викладача),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ідручники, роздаткові дидактичні матеріали, навчальне обладнання, технічні засоби навчання тощо.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Зберігання (</w:t>
      </w:r>
      <w:r w:rsidRPr="00A419E9">
        <w:rPr>
          <w:rFonts w:ascii="Times New Roman" w:hAnsi="Times New Roman" w:cs="Times New Roman"/>
          <w:sz w:val="24"/>
          <w:szCs w:val="24"/>
        </w:rPr>
        <w:t>storage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процес пам’яті, що забезпечує процес утримання матеріалу в пам’яті впродовж певного часу.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Звичка (habit) – схильність людини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відносно усталених, стандартних способів дій.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Згуртованість (cohesion) – ступінь міцності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іально-психологічних зв’язків у групі.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Здібності (</w:t>
      </w:r>
      <w:r w:rsidRPr="00A419E9">
        <w:rPr>
          <w:rFonts w:ascii="Times New Roman" w:hAnsi="Times New Roman" w:cs="Times New Roman"/>
          <w:sz w:val="24"/>
          <w:szCs w:val="24"/>
        </w:rPr>
        <w:t>abilities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психічні властивості індивіда, які є передумовою успішного виконання певних видів діяльності (набуття знань, умінь і навичок; використання їх у діяльності). Здібності є результатом розвитку задатків.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Змінений стан свідомості (</w:t>
      </w:r>
      <w:r w:rsidRPr="00A419E9">
        <w:rPr>
          <w:rFonts w:ascii="Times New Roman" w:hAnsi="Times New Roman" w:cs="Times New Roman"/>
          <w:sz w:val="24"/>
          <w:szCs w:val="24"/>
        </w:rPr>
        <w:t>changed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state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the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consciousness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стан, при якому наші відчуття, мислення відрізняються від звичного для нас стану завдяки певним внутрішнім та зовнішнім чинникам.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Зміст освіти (</w:t>
      </w:r>
      <w:r w:rsidRPr="00A419E9">
        <w:rPr>
          <w:rFonts w:ascii="Times New Roman" w:hAnsi="Times New Roman" w:cs="Times New Roman"/>
          <w:sz w:val="24"/>
          <w:szCs w:val="24"/>
        </w:rPr>
        <w:t>content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education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система знань, умінь, навичок, оволодіння якими забезпечує розвиток розумових і фізичних здібностей людини, формування у неї світогляду, розвитку духовності, формування відповідних компетентностей.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Знання (</w:t>
      </w:r>
      <w:r w:rsidRPr="00A419E9">
        <w:rPr>
          <w:rFonts w:ascii="Times New Roman" w:hAnsi="Times New Roman" w:cs="Times New Roman"/>
          <w:sz w:val="24"/>
          <w:szCs w:val="24"/>
        </w:rPr>
        <w:t>knowledge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перевірені суспільно-історичною практикою результати процесу пізнання, відображені у свідомості людини у вигляді уявлень, фактів, суджень, теорії.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Зовнішня увага (</w:t>
      </w:r>
      <w:r w:rsidRPr="00A419E9">
        <w:rPr>
          <w:rFonts w:ascii="Times New Roman" w:hAnsi="Times New Roman" w:cs="Times New Roman"/>
          <w:sz w:val="24"/>
          <w:szCs w:val="24"/>
        </w:rPr>
        <w:t>outside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attention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вид уваги, яка спрямована на довкілля і зумовлюється зовнішніми подразниками.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Зоопсихологія (</w:t>
      </w:r>
      <w:r w:rsidRPr="00A419E9">
        <w:rPr>
          <w:rFonts w:ascii="Times New Roman" w:hAnsi="Times New Roman" w:cs="Times New Roman"/>
          <w:sz w:val="24"/>
          <w:szCs w:val="24"/>
        </w:rPr>
        <w:t>zoo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psychology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галузь психології, яка вивчає психіку тварин.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Зосередженість (</w:t>
      </w:r>
      <w:r w:rsidRPr="00A419E9">
        <w:rPr>
          <w:rFonts w:ascii="Times New Roman" w:hAnsi="Times New Roman" w:cs="Times New Roman"/>
          <w:sz w:val="24"/>
          <w:szCs w:val="24"/>
        </w:rPr>
        <w:t>concentration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властивість уваги, яка означає не тільки відволікання від другорядного, а й гальмування побічних подразників, які не стосуються діяльності, що становить предмет уваги суб’єкта.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Ідеал (</w:t>
      </w:r>
      <w:r w:rsidRPr="00A419E9">
        <w:rPr>
          <w:rFonts w:ascii="Times New Roman" w:hAnsi="Times New Roman" w:cs="Times New Roman"/>
          <w:sz w:val="24"/>
          <w:szCs w:val="24"/>
        </w:rPr>
        <w:t>ideal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взірець досконалості, образ бажаного і уявлюваного майбутнього, приклад, взятий особистістю за зразок поведінки.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Ідеалізація (</w:t>
      </w:r>
      <w:r w:rsidRPr="00A419E9">
        <w:rPr>
          <w:rFonts w:ascii="Times New Roman" w:hAnsi="Times New Roman" w:cs="Times New Roman"/>
          <w:sz w:val="24"/>
          <w:szCs w:val="24"/>
        </w:rPr>
        <w:t>idealization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процес конструювання в уяві понять про об’єкти, які не існують у дійсності, але які мають певні прообрази в реальному світі.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Ідентифікація (</w:t>
      </w:r>
      <w:r w:rsidRPr="00A419E9">
        <w:rPr>
          <w:rFonts w:ascii="Times New Roman" w:hAnsi="Times New Roman" w:cs="Times New Roman"/>
          <w:sz w:val="24"/>
          <w:szCs w:val="24"/>
        </w:rPr>
        <w:t>identification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 соціальній психології, уподібнення себе іншому.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b/>
          <w:sz w:val="24"/>
          <w:szCs w:val="24"/>
        </w:rPr>
        <w:lastRenderedPageBreak/>
        <w:t>Ідея</w:t>
      </w:r>
      <w:r w:rsidRPr="00A419E9">
        <w:rPr>
          <w:rFonts w:ascii="Times New Roman" w:hAnsi="Times New Roman" w:cs="Times New Roman"/>
          <w:sz w:val="24"/>
          <w:szCs w:val="24"/>
        </w:rPr>
        <w:t xml:space="preserve"> (idea) – основа творчого процесу, продукт людської думки, форма відображення дійсності. Ідея ві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ізняється від інших форм мислення і наукового знання тим, що в ній не тільки відбивається об’єкт вивчення, а й міститься усвідомлення мети, перспективи пізнання і практичного перетворення дійсності.</w:t>
      </w:r>
      <w:bookmarkStart w:id="0" w:name="_GoBack"/>
      <w:bookmarkEnd w:id="0"/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Ілюзія (</w:t>
      </w:r>
      <w:r w:rsidRPr="00A419E9">
        <w:rPr>
          <w:rFonts w:ascii="Times New Roman" w:hAnsi="Times New Roman" w:cs="Times New Roman"/>
          <w:sz w:val="24"/>
          <w:szCs w:val="24"/>
        </w:rPr>
        <w:t>illusion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хибне сприймання об’єктивного світу, що виникає під впливом зовнішнього подразника або хворобливого стану нервової системи.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Індивід (</w:t>
      </w:r>
      <w:r w:rsidRPr="00A419E9">
        <w:rPr>
          <w:rFonts w:ascii="Times New Roman" w:hAnsi="Times New Roman" w:cs="Times New Roman"/>
          <w:sz w:val="24"/>
          <w:szCs w:val="24"/>
        </w:rPr>
        <w:t>individual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)– біологічний організм, носій загальних спадкових якостей біологічного виду людина; представник людського роду – </w:t>
      </w:r>
      <w:r w:rsidRPr="00A419E9">
        <w:rPr>
          <w:rFonts w:ascii="Times New Roman" w:hAnsi="Times New Roman" w:cs="Times New Roman"/>
          <w:sz w:val="24"/>
          <w:szCs w:val="24"/>
        </w:rPr>
        <w:t>homo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sapiens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Індивідуальність (</w:t>
      </w:r>
      <w:r w:rsidRPr="00A419E9">
        <w:rPr>
          <w:rFonts w:ascii="Times New Roman" w:hAnsi="Times New Roman" w:cs="Times New Roman"/>
          <w:sz w:val="24"/>
          <w:szCs w:val="24"/>
        </w:rPr>
        <w:t>individuality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неповторне співвідношення особистих рис та особливостей людини (характер, темперамент, здібності, особливості протікання психічних процесів, сукупність почуттів тощо), що утворюють її своєрідність, відмінність від інших людей. І. – особлива і не схожа на інших людина в повноті її фізичних та духовних якостей.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Індукція (</w:t>
      </w:r>
      <w:r w:rsidRPr="00A419E9">
        <w:rPr>
          <w:rFonts w:ascii="Times New Roman" w:hAnsi="Times New Roman" w:cs="Times New Roman"/>
          <w:sz w:val="24"/>
          <w:szCs w:val="24"/>
        </w:rPr>
        <w:t>induction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умовивід, в результаті якого на підставі знань про окремі об’єкти певного класу дістають загальний висновок, який стосується об’єктів цього класу.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Інженерна психологія (</w:t>
      </w:r>
      <w:r w:rsidRPr="00A419E9">
        <w:rPr>
          <w:rFonts w:ascii="Times New Roman" w:hAnsi="Times New Roman" w:cs="Times New Roman"/>
          <w:sz w:val="24"/>
          <w:szCs w:val="24"/>
        </w:rPr>
        <w:t>engineer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psychology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займається вивченням психічних можливостей людини, що взаємодіє з машинами та інформаційними системами, її здатності адекватно оцінювати ситуацію, своєчасно приймати рішення, витримувати емоційні навантаження тощо.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Інновація педагогічна (</w:t>
      </w:r>
      <w:r w:rsidRPr="00A419E9">
        <w:rPr>
          <w:rFonts w:ascii="Times New Roman" w:hAnsi="Times New Roman" w:cs="Times New Roman"/>
          <w:sz w:val="24"/>
          <w:szCs w:val="24"/>
        </w:rPr>
        <w:t>pedagogical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innovation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процес створення, поширення й використання нових засобів для розв’язання педагогічних проблем.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Інсайт (осяяння) (</w:t>
      </w:r>
      <w:r w:rsidRPr="00A419E9">
        <w:rPr>
          <w:rFonts w:ascii="Times New Roman" w:hAnsi="Times New Roman" w:cs="Times New Roman"/>
          <w:sz w:val="24"/>
          <w:szCs w:val="24"/>
        </w:rPr>
        <w:t>insight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миттєве охоплення відносин у відображуваній ситуації, схоплення ситуації, об’єкта в їх цілісній сутності, що підкреслює творчий характер мислення.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Інстинкт (</w:t>
      </w:r>
      <w:r w:rsidRPr="00A419E9">
        <w:rPr>
          <w:rFonts w:ascii="Times New Roman" w:hAnsi="Times New Roman" w:cs="Times New Roman"/>
          <w:sz w:val="24"/>
          <w:szCs w:val="24"/>
        </w:rPr>
        <w:t>instinct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біологічно зумовлена вроджена тенденція чи імпульс до певної поведінки без участі мислення, навчання чи досвіду.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Інтелект (</w:t>
      </w:r>
      <w:r w:rsidRPr="00A419E9">
        <w:rPr>
          <w:rFonts w:ascii="Times New Roman" w:hAnsi="Times New Roman" w:cs="Times New Roman"/>
          <w:sz w:val="24"/>
          <w:szCs w:val="24"/>
        </w:rPr>
        <w:t>intellect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) (від лат. </w:t>
      </w:r>
      <w:r w:rsidRPr="00A419E9">
        <w:rPr>
          <w:rFonts w:ascii="Times New Roman" w:hAnsi="Times New Roman" w:cs="Times New Roman"/>
          <w:sz w:val="24"/>
          <w:szCs w:val="24"/>
        </w:rPr>
        <w:t>intellectus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– розуміння, розум) – сукупність загальних розумових здібностей: здатність орієнтуватися в навколишньому середовищі, адекватно його відображати, перетворювати, мислити, навчатися, </w:t>
      </w:r>
      <w:proofErr w:type="gramStart"/>
      <w:r w:rsidRPr="00A419E9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  <w:lang w:val="uk-UA"/>
        </w:rPr>
        <w:t>ізнавати світ і переймати соціальний досвід; спроможність вирішувати завдання, приймати рішення, розумно діяти, передбачати.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Інтеріоризація (</w:t>
      </w:r>
      <w:r w:rsidRPr="00A419E9">
        <w:rPr>
          <w:rFonts w:ascii="Times New Roman" w:hAnsi="Times New Roman" w:cs="Times New Roman"/>
          <w:sz w:val="24"/>
          <w:szCs w:val="24"/>
        </w:rPr>
        <w:t>interiorization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процес переходу від зовнішньої, реальної дії до внутрішньої, ідеальної.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Інтерес (interest) – емоційно забарвлене ставлення до навколишнього, спрямованість людини на певний об'єкт чи певну діяльність, викликану позитивним, зацікавленим ставленням до чогось, когось.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Інтроверсія (introversion) (від лат. intro – всередину, versio – повертати) – спрямованість, в силу організації нервових процесів, відчуттів, переживань та інтересів індивіда, на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ій власний внутрішній світ. Осіб, для яких характерна інтроверсія, називають інтровертами.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Інтуїція (intuition) – процес безпосереднього одержання знання за допомогою цілісного охоплення проблемної ситуації без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дискурсивного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його виведення й доведення.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Когнітивна психологія (соgnitive psychology) (англ. соgnition – знання,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ізнання) – психологічний напрям, представники якого досліджують внутрішню організацію пізнавальних психічних процесів: сприймання, пам’яті, уваги, мислення.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Колектив (staff) –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іальна група вищого рівня розвитку з певною організаційною структурою, що поєднана цілями спільної суспільно-корисної діяльності і має складну динаміку формальних та неформальних стосунків. Діяльність членів колективу визначається особистісно значимими і соціально визнаними цінностями.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Колективне безсвідоме (collective consciousness) – за К. Юнгом, неусвідомлювані сфери людської психіки, в основі яких “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іальне спільне”, “спільне” для всіх людей або певного етносу. К. б. виявляється у вигляді “архетипів” – загальнолюдських, національних, расових символічних структур історії культури.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>Комунікабельність (sociability) – риса особистості, здатність її до спілкування з іншими людьми, товариськість.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Комунікація (</w:t>
      </w:r>
      <w:r w:rsidRPr="00A419E9">
        <w:rPr>
          <w:rFonts w:ascii="Times New Roman" w:hAnsi="Times New Roman" w:cs="Times New Roman"/>
          <w:sz w:val="24"/>
          <w:szCs w:val="24"/>
        </w:rPr>
        <w:t>communication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фундаментальна ознака людської культури, яка полягає у взаємозв’язку, взаємоспілкуванні людей на основі обміну певною інформацією.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Конфлікт (</w:t>
      </w:r>
      <w:r w:rsidRPr="00A419E9">
        <w:rPr>
          <w:rFonts w:ascii="Times New Roman" w:hAnsi="Times New Roman" w:cs="Times New Roman"/>
          <w:sz w:val="24"/>
          <w:szCs w:val="24"/>
        </w:rPr>
        <w:t>conflict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) (з лат. </w:t>
      </w:r>
      <w:r w:rsidRPr="00A419E9">
        <w:rPr>
          <w:rFonts w:ascii="Times New Roman" w:hAnsi="Times New Roman" w:cs="Times New Roman"/>
          <w:sz w:val="24"/>
          <w:szCs w:val="24"/>
        </w:rPr>
        <w:t>conflictus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– зіткнення) – особливий вид взаємодії, в основі якого лежать протилежні і несумісні цілі, інтереси, типи поведінки людей та </w:t>
      </w:r>
      <w:proofErr w:type="gramStart"/>
      <w:r w:rsidRPr="00A419E9">
        <w:rPr>
          <w:rFonts w:ascii="Times New Roman" w:hAnsi="Times New Roman" w:cs="Times New Roman"/>
          <w:sz w:val="24"/>
          <w:szCs w:val="24"/>
          <w:lang w:val="uk-UA"/>
        </w:rPr>
        <w:t>соц</w:t>
      </w:r>
      <w:proofErr w:type="gramEnd"/>
      <w:r w:rsidRPr="00A419E9">
        <w:rPr>
          <w:rFonts w:ascii="Times New Roman" w:hAnsi="Times New Roman" w:cs="Times New Roman"/>
          <w:sz w:val="24"/>
          <w:szCs w:val="24"/>
          <w:lang w:val="uk-UA"/>
        </w:rPr>
        <w:t>іальних груп, які супроводжуються негативними психологічними проявами.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lastRenderedPageBreak/>
        <w:t>Концентрація уваги (</w:t>
      </w:r>
      <w:r w:rsidRPr="00A419E9">
        <w:rPr>
          <w:rFonts w:ascii="Times New Roman" w:hAnsi="Times New Roman" w:cs="Times New Roman"/>
          <w:sz w:val="24"/>
          <w:szCs w:val="24"/>
        </w:rPr>
        <w:t>concentration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attention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властивість, яка полягає у єдності її зосередженості та інтенсивності.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Короткочасна пам’ять (</w:t>
      </w:r>
      <w:r w:rsidRPr="00A419E9">
        <w:rPr>
          <w:rFonts w:ascii="Times New Roman" w:hAnsi="Times New Roman" w:cs="Times New Roman"/>
          <w:sz w:val="24"/>
          <w:szCs w:val="24"/>
        </w:rPr>
        <w:t>short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A419E9">
        <w:rPr>
          <w:rFonts w:ascii="Times New Roman" w:hAnsi="Times New Roman" w:cs="Times New Roman"/>
          <w:sz w:val="24"/>
          <w:szCs w:val="24"/>
        </w:rPr>
        <w:t>term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memory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характеризується швидким запам’ятовуванням матеріалу, негайним його відтворенням і нетривалим зберіганням.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Корпорація (</w:t>
      </w:r>
      <w:r w:rsidRPr="00A419E9">
        <w:rPr>
          <w:rFonts w:ascii="Times New Roman" w:hAnsi="Times New Roman" w:cs="Times New Roman"/>
          <w:sz w:val="24"/>
          <w:szCs w:val="24"/>
        </w:rPr>
        <w:t>corporation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– в психології соціальна група, об’єднана на основі внутрішніх, корпоративних, егоїстичних інтересів і намагається їх реалізувати “за будь-яку ціну”, в тому числі і за рахунок інших груп. </w:t>
      </w:r>
      <w:r w:rsidRPr="00A419E9">
        <w:rPr>
          <w:rFonts w:ascii="Times New Roman" w:hAnsi="Times New Roman" w:cs="Times New Roman"/>
          <w:sz w:val="24"/>
          <w:szCs w:val="24"/>
        </w:rPr>
        <w:t>Діяльність корпорації може носити асоціальний, а інколи антисоціальний змі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(група бізнесменів, банкірів, мафія).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Креативність (creativeness) – творчість, здатність до створення нового, оригінального.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Критичність мислення (critical thinking) – виявляється в здатності людини не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ідпадати під вплив чужих думок, об’єктивно оцінювати позитивні та негативні аспекти явища або факту, виявляти цінне та помилкове в них.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A419E9">
        <w:rPr>
          <w:rFonts w:ascii="Times New Roman" w:hAnsi="Times New Roman" w:cs="Times New Roman"/>
          <w:sz w:val="24"/>
          <w:szCs w:val="24"/>
        </w:rPr>
        <w:t>Лаб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ільність (lability) – здатність до швидких змін. Л. характеризується здатністю м’язових і особливо нервових тканин відповідати на подразнення максимальною частотою імпульсів. Л. психічних станів означає їхню швидку зміну.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Ліберальний (номінальний) стиль керівництва (</w:t>
      </w:r>
      <w:r w:rsidRPr="00A419E9">
        <w:rPr>
          <w:rFonts w:ascii="Times New Roman" w:hAnsi="Times New Roman" w:cs="Times New Roman"/>
          <w:sz w:val="24"/>
          <w:szCs w:val="24"/>
        </w:rPr>
        <w:t>liberal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style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management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базується на тому, що роль керівника при прийнятті рішень стає номінальною, вказівки не даються, керують підлеглі, діє принцип “своя людина”.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Лібідо (libido) – в психоаналізі енергія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сексуального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інстинкту.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Лідер (leader) (від англ. leader –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пров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ідний, керівник) – особистість, що користується визнанням та авторитетом групи і за якою група визнає право приймати рішення про дії у важливих ситуаціях, бути організатором діяльності групи і регулювати відносини у групі.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Логічне мислення (logical thinking) – вид мислення, що здійснюється з опорою на поняття, судження, закони логіки, не використовуючи емпіричних даних.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Любов (love) – високе почуття, яке полягає у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ійкій, самовідданій і свідомій прихильності людини до когось або до чогось, зумовленій визнанням значимих для людини властивостей (якостей, чеснот) об’єкта Л. або спільними переконаннями, життєвими цілями та інтересами людей.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Людина (man) – біосоціальна істота, наділена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ідомістю, вищими психічними функціями (абстрактно-логічне мислення, логічна пам`ять і т. д.), здатністю пізнавати навколишній світ і активно змінювати, перетворювати його.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>Маніпулювання (manipulation) (від лат. manipulatio – застосовувати маніпуляції, прийоми, дії) – вид психологічного впливу, спрямованого на неявне спонукання інших (іншого) до виконання визначених маніпулятором дій.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Манія (</w:t>
      </w:r>
      <w:r w:rsidRPr="00A419E9">
        <w:rPr>
          <w:rFonts w:ascii="Times New Roman" w:hAnsi="Times New Roman" w:cs="Times New Roman"/>
          <w:sz w:val="24"/>
          <w:szCs w:val="24"/>
        </w:rPr>
        <w:t>mania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хворобливий психічний стан, який характеризується розладом центральної нервової системи, підвищеним збудженням, нав’язливими ідеями тощо. Відомо чимало форм М. – М. величі, М. підозрілості, М. переслідування, клептоманія, М. бродяжництва тощо.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Маніяк (</w:t>
      </w:r>
      <w:r w:rsidRPr="00A419E9">
        <w:rPr>
          <w:rFonts w:ascii="Times New Roman" w:hAnsi="Times New Roman" w:cs="Times New Roman"/>
          <w:sz w:val="24"/>
          <w:szCs w:val="24"/>
        </w:rPr>
        <w:t>maniac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– людина з розладами психіки, охоплена нав’язливими ідеями, якоюсь манією. </w:t>
      </w:r>
      <w:r w:rsidRPr="00A419E9">
        <w:rPr>
          <w:rFonts w:ascii="Times New Roman" w:hAnsi="Times New Roman" w:cs="Times New Roman"/>
          <w:sz w:val="24"/>
          <w:szCs w:val="24"/>
        </w:rPr>
        <w:t>М. виявляє себе у хворобливій пристрасті до чогось, нестримних потягах, бажаннях.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Мета виховання (</w:t>
      </w:r>
      <w:r w:rsidRPr="00A419E9">
        <w:rPr>
          <w:rFonts w:ascii="Times New Roman" w:hAnsi="Times New Roman" w:cs="Times New Roman"/>
          <w:sz w:val="24"/>
          <w:szCs w:val="24"/>
        </w:rPr>
        <w:t>purpose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training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розвиток, актуалізація духовності особистості, її соціальної, професійної, комунікативної та ін. компетентностей на основі самотворчості (самопізнання, самовизначення, самовиховання, самовдосконалення, самоактуалізації) особистості.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Методи виховання (</w:t>
      </w:r>
      <w:r w:rsidRPr="00A419E9">
        <w:rPr>
          <w:rFonts w:ascii="Times New Roman" w:hAnsi="Times New Roman" w:cs="Times New Roman"/>
          <w:sz w:val="24"/>
          <w:szCs w:val="24"/>
        </w:rPr>
        <w:t>methods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training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способи досягнення оптимальних педагогічних результатів відповідно до поставлених виховних цілей.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Методи наукових досліджень (</w:t>
      </w:r>
      <w:r w:rsidRPr="00A419E9">
        <w:rPr>
          <w:rFonts w:ascii="Times New Roman" w:hAnsi="Times New Roman" w:cs="Times New Roman"/>
          <w:sz w:val="24"/>
          <w:szCs w:val="24"/>
        </w:rPr>
        <w:t>methods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the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scientific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researches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– це шлях досліджень, спосіб пізнання, прийоми і засоби, за допомогою яких здобуваються факти, використовувані для доведення положень, з яких, у свою чергу, складається наукова теорія. </w:t>
      </w:r>
      <w:r w:rsidRPr="00A419E9">
        <w:rPr>
          <w:rFonts w:ascii="Times New Roman" w:hAnsi="Times New Roman" w:cs="Times New Roman"/>
          <w:sz w:val="24"/>
          <w:szCs w:val="24"/>
        </w:rPr>
        <w:t xml:space="preserve">Основними методами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психології та педагогіці є спостереження, опитування, тестування, експеримент.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Методи навчання (methods of education) – способи досягнення навчальної мети, які забезпечують оволодіння знаннями, уміннями та навичками, формування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ітогляду, розвиток здібностей людини. Існують різні класифікації М. н.: 1) методи навчання за джерелом передачі і сприймання інформації (словесні, наочні, практичні); 2) за характером пізнавальної самостійності (догматичний, пояснювально-ілюстративний, проблемний).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Мимовільна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пам’ять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(involuntary memory) – вид пам’яті, що характеризується фіксацією інформації без вольового зусилля, спрямованого на запам’ятовування.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lastRenderedPageBreak/>
        <w:t xml:space="preserve">Мимовільна увага (involuntary attention) – вид уваги, що виникає незалежно від наміру та мети людини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 впливом найрізноманітніших подразників, які діють на той чи інший аналізатор організму.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Мислення (</w:t>
      </w:r>
      <w:r w:rsidRPr="00A419E9">
        <w:rPr>
          <w:rFonts w:ascii="Times New Roman" w:hAnsi="Times New Roman" w:cs="Times New Roman"/>
          <w:sz w:val="24"/>
          <w:szCs w:val="24"/>
        </w:rPr>
        <w:t>thinking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процес опосередкованого та узагальненого відображення свідомістю людини предметів і явищ об'єктивної дійсності в їхніх істотних властивостях, зв’язках і відносинах; вища форма відображення дійсності у психіці.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Міміка (</w:t>
      </w:r>
      <w:r w:rsidRPr="00A419E9">
        <w:rPr>
          <w:rFonts w:ascii="Times New Roman" w:hAnsi="Times New Roman" w:cs="Times New Roman"/>
          <w:sz w:val="24"/>
          <w:szCs w:val="24"/>
        </w:rPr>
        <w:t>expression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рухи м’язів обличчя, одна із форм виявлення психічних станів людини (особливо емоційних – радість, сум, гнів тощо). М. посідає значне місце в процесі комунікації як додатковий засіб вираження та сприйняття емоційного стану людей, оскільки вона невіддільна від усього складу думок, дій, почуттів людини і є органічним виявом внутрішнього життя.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Міркування (</w:t>
      </w:r>
      <w:r w:rsidRPr="00A419E9">
        <w:rPr>
          <w:rFonts w:ascii="Times New Roman" w:hAnsi="Times New Roman" w:cs="Times New Roman"/>
          <w:sz w:val="24"/>
          <w:szCs w:val="24"/>
        </w:rPr>
        <w:t>opinions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– це низка пов’язаних суджень, спрямованих на те, щоб з’ясувати істинність якої-небудь думки, довести її або заперечити. </w:t>
      </w:r>
      <w:r w:rsidRPr="00A419E9">
        <w:rPr>
          <w:rFonts w:ascii="Times New Roman" w:hAnsi="Times New Roman" w:cs="Times New Roman"/>
          <w:sz w:val="24"/>
          <w:szCs w:val="24"/>
        </w:rPr>
        <w:t xml:space="preserve">Прикладом є доведення теореми. У міркуванні ми з одних суджень виводимо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нов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 шляхом умовиводів.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Мова (language) – суспільно зумовлена система словесних знаків, яка слугує засобом спілкування в певному суспільстві.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Мовлення (speech) – процес спілкування засобами мови, мова в дії.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>Моральне виховання (moral training) – цілісний процес, спрямований на розвиток моральності, моральнісних якостей, моральнісних відносин, моральнісної діяльності особистості.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Мотив (motive) – спонукальна причина дій і вчинків людини.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Мотивація (motivation) – сукупність мотивів, доказі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для обґрунтування чогось, спонука до діяльності; мотивування.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9E9">
        <w:rPr>
          <w:rFonts w:ascii="Times New Roman" w:hAnsi="Times New Roman" w:cs="Times New Roman"/>
          <w:sz w:val="24"/>
          <w:szCs w:val="24"/>
        </w:rPr>
        <w:t>Мрія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(dream) – створений фантазією образ бажаного майбутнього, що спрямований на перспективу життя і діяльності людини.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Навички (skills) – опанування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автоматизму способами використання певних засобів діяльності.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Навіювання (сугестія) (</w:t>
      </w:r>
      <w:r w:rsidRPr="00A419E9">
        <w:rPr>
          <w:rFonts w:ascii="Times New Roman" w:hAnsi="Times New Roman" w:cs="Times New Roman"/>
          <w:sz w:val="24"/>
          <w:szCs w:val="24"/>
        </w:rPr>
        <w:t>casting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психічний вплив однієї людини на іншу (прохання, наказ, переконання), що має на меті актуалізацію або зміну певних установок, ціннісних орієнтацій або вчинків людини, яка виступає об’єктом навіювання.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Навчання (</w:t>
      </w:r>
      <w:r w:rsidRPr="00A419E9">
        <w:rPr>
          <w:rFonts w:ascii="Times New Roman" w:hAnsi="Times New Roman" w:cs="Times New Roman"/>
          <w:sz w:val="24"/>
          <w:szCs w:val="24"/>
        </w:rPr>
        <w:t>education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цілеспрямований педагогічний процес організації активної навчально-пізнавальної діяльності з оволодіння знаннями, вміннями і навичками, у ході якого здійснюється освіта людини, формується система відповідних компетентностей.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Надія (</w:t>
      </w:r>
      <w:r w:rsidRPr="00A419E9">
        <w:rPr>
          <w:rFonts w:ascii="Times New Roman" w:hAnsi="Times New Roman" w:cs="Times New Roman"/>
          <w:sz w:val="24"/>
          <w:szCs w:val="24"/>
        </w:rPr>
        <w:t>hope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– очікування чогось, сподівання. </w:t>
      </w:r>
      <w:r w:rsidRPr="00A419E9">
        <w:rPr>
          <w:rFonts w:ascii="Times New Roman" w:hAnsi="Times New Roman" w:cs="Times New Roman"/>
          <w:sz w:val="24"/>
          <w:szCs w:val="24"/>
        </w:rPr>
        <w:t>Може мати лише позитивне спрямування. Н. породжує наміри досягти певних успіхі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у майбутньому, виступає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фактором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організації діяльності особи.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“Над-Я” (super-ego) – в теорії психоанілізу несвідома частина структури психіки, яка слугує носієм моральних стандартів, виконує роль судді, критика, цензора, сові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 (сумління).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>Намі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(intention) – рішення людини виконати певну дію і домогтися певного наслідку. Н. пов’язаний з волею, він сам є вольовою установкою для людини. У цьому випадку Н. виступає як певне спонукання, що формується на ґрунті осмислення людиною мети і завдань, які стоять перед нею.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Наочність навчання (</w:t>
      </w:r>
      <w:r w:rsidRPr="00A419E9">
        <w:rPr>
          <w:rFonts w:ascii="Times New Roman" w:hAnsi="Times New Roman" w:cs="Times New Roman"/>
          <w:sz w:val="24"/>
          <w:szCs w:val="24"/>
        </w:rPr>
        <w:t>visuality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education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унаочнення змісту навчання; Н. н. має різні види: словесна, природна, зображувальна (образна), об’ємна, звукова, абстрактно-символічна.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Наочно-дійове мислення (</w:t>
      </w:r>
      <w:r w:rsidRPr="00A419E9">
        <w:rPr>
          <w:rFonts w:ascii="Times New Roman" w:hAnsi="Times New Roman" w:cs="Times New Roman"/>
          <w:sz w:val="24"/>
          <w:szCs w:val="24"/>
        </w:rPr>
        <w:t>visual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and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effective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thinking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вид мислення, який полягає в тому, що розв’язання завдань включається безпосередньо в саму діяльність, здійснюється шляхом реального перетворення ситуації та виконання рухового акту.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Наочно-образне мислення (</w:t>
      </w:r>
      <w:r w:rsidRPr="00A419E9">
        <w:rPr>
          <w:rFonts w:ascii="Times New Roman" w:hAnsi="Times New Roman" w:cs="Times New Roman"/>
          <w:sz w:val="24"/>
          <w:szCs w:val="24"/>
        </w:rPr>
        <w:t>visual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and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figurative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thinking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вид мислення, який полягає в оперуванні образами уяви.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Наполегливість (persistence) – вольова риса, що полягає у здатності тривало, не знижуючи активності, домагатись поставленої мети, не зважаючи на труднощі та перешкоди.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Наслідування (imitate) – особлива форма поведінки, яка полягає у відтворенні дій, ідеалів, рис характеру, манери творчості інших осіб. Н. може бути як несвідомим, мимовільним, так і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ідомим, цілеспрямованим.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Настрій (mood) – загальний емоційний стан людини, що характеризує її життєвий тонус упродовж певного часу.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lastRenderedPageBreak/>
        <w:t xml:space="preserve">Натхнення (inspiration) – особливий стан людини, який характеризується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іднесенням її творчих сил, активізацією всіх психічних процесів. Натхнення є однією з головних передумов процесу творчості.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Неврози (</w:t>
      </w:r>
      <w:r w:rsidRPr="00A419E9">
        <w:rPr>
          <w:rFonts w:ascii="Times New Roman" w:hAnsi="Times New Roman" w:cs="Times New Roman"/>
          <w:sz w:val="24"/>
          <w:szCs w:val="24"/>
        </w:rPr>
        <w:t>neurosises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тимчасові функціональні розлади нервової діяльності.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Неприязнь (friendlessness) –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морально-психолог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ічне почуття несприйняття людини людиною.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Неформальна група (unformal group) – створюється та існує поза рамками офіційно визнаних організацій.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ілі, структура та діяльність Н. г. визначаються на основі особистих інтересів її учасників.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Нігілізм (</w:t>
      </w:r>
      <w:r w:rsidRPr="00A419E9">
        <w:rPr>
          <w:rFonts w:ascii="Times New Roman" w:hAnsi="Times New Roman" w:cs="Times New Roman"/>
          <w:sz w:val="24"/>
          <w:szCs w:val="24"/>
        </w:rPr>
        <w:t>nihilism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психологічний феномен, що відображає деструктивний умонастрій, відзначається запереченням традицій, знеціненням цінностей, неприйняттям існуючого способу життя і світопорядку в цілому.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Обдарованість (</w:t>
      </w:r>
      <w:r w:rsidRPr="00A419E9">
        <w:rPr>
          <w:rFonts w:ascii="Times New Roman" w:hAnsi="Times New Roman" w:cs="Times New Roman"/>
          <w:sz w:val="24"/>
          <w:szCs w:val="24"/>
        </w:rPr>
        <w:t>talent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високий рівень задатків, схильностей особистості, сплав природженого і набутого індивідом.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Об’єктивність (</w:t>
      </w:r>
      <w:r w:rsidRPr="00A419E9">
        <w:rPr>
          <w:rFonts w:ascii="Times New Roman" w:hAnsi="Times New Roman" w:cs="Times New Roman"/>
          <w:sz w:val="24"/>
          <w:szCs w:val="24"/>
        </w:rPr>
        <w:t>objectivity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неупередженість наукового осягнення дійсності, відображення об’єкта таким, яким він є сам по собі, у його різноманітних проявах і розвитку. Об’єктивне – це дійсність, яка існує поза й незалежно від свідомості суб’єкта.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Образна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пам’ять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(image memory) – виявляється в запам’ятовуванні і відтворенні образів, уявлень конкретних предметів, явищ, їх властивостей.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Образне мислення (</w:t>
      </w:r>
      <w:r w:rsidRPr="00A419E9">
        <w:rPr>
          <w:rFonts w:ascii="Times New Roman" w:hAnsi="Times New Roman" w:cs="Times New Roman"/>
          <w:sz w:val="24"/>
          <w:szCs w:val="24"/>
        </w:rPr>
        <w:t>image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thinking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конкретне мислення, яке реалізується у вигляді аналізу і поєднання образів.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Оперативна пам’ять (</w:t>
      </w:r>
      <w:r w:rsidRPr="00A419E9">
        <w:rPr>
          <w:rFonts w:ascii="Times New Roman" w:hAnsi="Times New Roman" w:cs="Times New Roman"/>
          <w:sz w:val="24"/>
          <w:szCs w:val="24"/>
        </w:rPr>
        <w:t>operative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memory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забезпечує запам’ятовування і відтворення оперативної інформації, потрібної для використання в поточній діяльності.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Опитування (</w:t>
      </w:r>
      <w:r w:rsidRPr="00A419E9">
        <w:rPr>
          <w:rFonts w:ascii="Times New Roman" w:hAnsi="Times New Roman" w:cs="Times New Roman"/>
          <w:sz w:val="24"/>
          <w:szCs w:val="24"/>
        </w:rPr>
        <w:t>polling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метод дослідження, при використанні якого людина відповідає на ряд питань, що їй задаються. Види опитувань: усне (бесіда, інтерв’ю), письмове (анкетування).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Оптимізм (</w:t>
      </w:r>
      <w:r w:rsidRPr="00A419E9">
        <w:rPr>
          <w:rFonts w:ascii="Times New Roman" w:hAnsi="Times New Roman" w:cs="Times New Roman"/>
          <w:sz w:val="24"/>
          <w:szCs w:val="24"/>
        </w:rPr>
        <w:t>optimism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вияв соціального настрою і система філософсько-етичних поглядів, пройнятих переконанням у можливостях утвердження ідеалів добра, справедливості, прогресу, кращого майбутнього людства. О. протистоїть песимізму.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Органи чуття (рецептори) (</w:t>
      </w:r>
      <w:r w:rsidRPr="00A419E9">
        <w:rPr>
          <w:rFonts w:ascii="Times New Roman" w:hAnsi="Times New Roman" w:cs="Times New Roman"/>
          <w:sz w:val="24"/>
          <w:szCs w:val="24"/>
        </w:rPr>
        <w:t>reseptors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спеціалізовані периферійні утворення, які здійснюють прийом зовнішніх подразників, що діють на організм.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Організаторські здібності (</w:t>
      </w:r>
      <w:r w:rsidRPr="00A419E9">
        <w:rPr>
          <w:rFonts w:ascii="Times New Roman" w:hAnsi="Times New Roman" w:cs="Times New Roman"/>
          <w:sz w:val="24"/>
          <w:szCs w:val="24"/>
        </w:rPr>
        <w:t>management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abilities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сукупність психічних рис особистості, необхідних для успішного оволодіння організаторською діяльністю, її ефективного виконання.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Освіта (</w:t>
      </w:r>
      <w:r w:rsidRPr="00A419E9">
        <w:rPr>
          <w:rFonts w:ascii="Times New Roman" w:hAnsi="Times New Roman" w:cs="Times New Roman"/>
          <w:sz w:val="24"/>
          <w:szCs w:val="24"/>
        </w:rPr>
        <w:t>education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процес і результат оволодіння системою знань, умінь і навичок, формування на їх основі світогляду, духовності, розвитку творчих сил особистості та формування її компетентностей. Освіта здійснюється в закладах освіти.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Особистісно орієнтоване навчання (</w:t>
      </w:r>
      <w:r w:rsidRPr="00A419E9">
        <w:rPr>
          <w:rFonts w:ascii="Times New Roman" w:hAnsi="Times New Roman" w:cs="Times New Roman"/>
          <w:sz w:val="24"/>
          <w:szCs w:val="24"/>
        </w:rPr>
        <w:t>self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orientated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education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організація навчання на засадах педагогіки співробітництва, глибокої поваги до особистості учня (студента), врахування особливостей його індивідуального розвитку.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Особистість (</w:t>
      </w:r>
      <w:r w:rsidRPr="00A419E9">
        <w:rPr>
          <w:rFonts w:ascii="Times New Roman" w:hAnsi="Times New Roman" w:cs="Times New Roman"/>
          <w:sz w:val="24"/>
          <w:szCs w:val="24"/>
        </w:rPr>
        <w:t>personality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– соціально-психологічна сутність людини, яка формується в результаті засвоєння індивідом суспільних форм свідомості і поведінки, суспільно-історичного досвіду людства. Особистістю ми стаємо під впливом суспільства, виховання, навчання, взаємодії, спілкування тощо. </w:t>
      </w:r>
      <w:r w:rsidRPr="00A419E9">
        <w:rPr>
          <w:rFonts w:ascii="Times New Roman" w:hAnsi="Times New Roman" w:cs="Times New Roman"/>
          <w:sz w:val="24"/>
          <w:szCs w:val="24"/>
        </w:rPr>
        <w:t xml:space="preserve">О. – ступінь привласнення людиною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іальної сутності. О. – соціальний індивід.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Пам’ять (memory) –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ізнавальний психічний процес сприймання, запам’ятовування, збереження, відтворення і забування індивідом свого досвіду.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Паніка (panic) – відчуття страху, розгубленості, невпевненості індивіда або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іальної групи. В П. домінують неусвідомлювані прояви.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Парапсихологія (parapsychology) – галузь психологічних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іджень, яка вивчає прояви чутливості людини, що виникають без участі відомих органів чуття.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Пасивність (passivity) – бездіяльність, байдужість, стан духовної інертності, млявості. Корені пасивності: фізіологічні (слабкість, ригідність або виснаженість нервових процесів), психологічні (слаборозвинені потреби, брак допитливості і зацікавленості, егоїстична байдужість до середовища або невпевненість).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Педагогіка (pedagogic) (з грецьк. paidos ago – “дитя вести”, paida gogos – педагог, “той, хто веде дитя”) – система знань (наука)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закономірності, форми, методи навчання і виховання.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Педагогічна психологія (pedagogic psychology) – галузь психології, яка вивчає психологічні основи педагогічного процесу (процесу навчання і виховання).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ічній психології </w:t>
      </w:r>
      <w:r w:rsidRPr="00A419E9">
        <w:rPr>
          <w:rFonts w:ascii="Times New Roman" w:hAnsi="Times New Roman" w:cs="Times New Roman"/>
          <w:sz w:val="24"/>
          <w:szCs w:val="24"/>
        </w:rPr>
        <w:lastRenderedPageBreak/>
        <w:t>вирізняють психологію виховання дітей дошкільного віку (дошкільна психологія), психологію навчання і виховання у шкільному віці, психологію професійно-технічної освіти, психологію вищої школи.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Педагогічний процес (pedagogic process) – динамічна взаємодія вихователя та вихованців, спрямована на досягнення поставленої виховної мети.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Педагогічний такт (pedagogic tact) – почуття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міри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, дотримання правил порядності. Він проявляється в умінні тримати себе порядно, висувати розумні і педагогічно обумовлені вимоги до учнів (студентів). Основою П. т. є глибоке знання психології людини, індивідуального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ідходу до неї.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Переживання (feeling) – своє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ідний психофізіологічний стан, у якому виявляється зацікавлене ставлення людини до когось, чогось, до об’єкта свого П. П. є універсальною психічною здатністю психічно здорової людини, воно супроводжує всі види діяльності людини, а також процеси її спілкування.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Переконання (convictions) – усвідомлювані мотиви, які спонукають людину діяти відповідно до своїх поглядів і принципів; у педагогіці – метод виховання, який передбачає цілеспрямований вплив на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ідомість вихованця з метою формування в нього позитивних морально-психологічних рис, спонукання до суспільно-корисної діяльності або подолання негативної поведінки.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Песимізм (pessimism) –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ітосприйняття, пройняте зневірою в майбутньому, настроєм безнадії. Протилежне – оптимізм. Виникає внаслідок тривалого переживання безперспективності подальшого розвитку, марності зусиль особи.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ізнавальна діяльність (cognitive activity) – процес відображення в мозку людини предметів та явищ дійсності. Вона складається із серії пізнавальних психічних процесів: відчуття, сприймання, уваги, пам’яті, уяви, мислення і мовлення.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Пізнавальний процес психіки особистості (</w:t>
      </w:r>
      <w:r w:rsidRPr="00A419E9">
        <w:rPr>
          <w:rFonts w:ascii="Times New Roman" w:hAnsi="Times New Roman" w:cs="Times New Roman"/>
          <w:sz w:val="24"/>
          <w:szCs w:val="24"/>
        </w:rPr>
        <w:t>cognitive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process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personality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psychology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– психічний процес, за допомогою якого людина пізнає світ. </w:t>
      </w:r>
      <w:r w:rsidRPr="00A419E9">
        <w:rPr>
          <w:rFonts w:ascii="Times New Roman" w:hAnsi="Times New Roman" w:cs="Times New Roman"/>
          <w:sz w:val="24"/>
          <w:szCs w:val="24"/>
        </w:rPr>
        <w:t>Формами П. п.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 xml:space="preserve"> є: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відчуття, сприймання, пам’ять, мислення, увага, уява, мова і мовлення.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іслядовільна увага (after-free attention) – виникає в результаті свідомого зосередження на предметах та явищах у процесі довільної уваги, долаючи труднощі під час довільного зосередження, людина звикає до них, сама діяльність зумовлює появу певного інтересу, а часом і захоплює її виконавця; тоді увага набуває рис мимовільного зосередження.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Покарання (punishment) – моральний,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психолого-педагог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ічний і юридичний засоби корекції поведінки людини, виправлення її в потрібному для окремого індивіда, групи чи всього суспільства напрямі.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Політична психологія (political psychology) – галузь психології, яка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іджує психологічні закономірності політичної діяльності.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Поняття (</w:t>
      </w:r>
      <w:r w:rsidRPr="00A419E9">
        <w:rPr>
          <w:rFonts w:ascii="Times New Roman" w:hAnsi="Times New Roman" w:cs="Times New Roman"/>
          <w:sz w:val="24"/>
          <w:szCs w:val="24"/>
        </w:rPr>
        <w:t>conception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одна з головних форм абстрактного мислення, за допомогою якої пізнається сутність предметів і явищ дійсності в їх істотних зв’язках і відносинах, узагальнюються їх істотні ознаки.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Порівняння (</w:t>
      </w:r>
      <w:r w:rsidRPr="00A419E9">
        <w:rPr>
          <w:rFonts w:ascii="Times New Roman" w:hAnsi="Times New Roman" w:cs="Times New Roman"/>
          <w:sz w:val="24"/>
          <w:szCs w:val="24"/>
        </w:rPr>
        <w:t>comparison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пізнавальна операція, що лежить в основі судження (міркування) про подібність або відмінність об’єктів.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Потяг (inclination) – стан організму, у якому виявляється безпосередньо-чуттєве відображення потреби. Поняття П. пов’язане з осмисленням своє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ідних внутрішніх сил організму, що спонукають його до дії.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Почуття (feelings) – це специфічно людські, узагальнені,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ійкі переживання ставлення до потреб, задоволення або незадоволення яких зумовлює позитивні або негативні емоції.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Пояснення (explanation) – вид усного викладу навчального матеріалу, що передбачає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посл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ідовне доскональне розкриття істотних ознак, характеристик, понять, явищ, способів дій. Може включати залучення схем, малюнків, алгоритмі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Предмет психології (subject of psychology) –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ідження закономірностей, проявів та механізмів психіки.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Принципи навчання (educational principles) – вихідні положення,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які потрібно спиратися в практичній навчальній діяльності.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Пристрасть (passion) – сильне, глибоке й тривале почуття, пов’язане зі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ійким прагненням людини до певного об’єкта.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lastRenderedPageBreak/>
        <w:t xml:space="preserve">Прихильність (sympathy) – поняття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іальної психології, що відбиває один з важливих моментів чуттєвого ставлення однієї людини до іншої. П. означає доброзичливе ставлення з відповідним зовнішнім його виявом (у жестах, словах, виразних рухах).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Проблемна ситуація (problem situation) – ситуація або задача, для розв’язання якої суб’єкт має знайти й застосувати нові для себе знання чи способи дій; основне поняття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проблемного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навчання.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Проблемне навчання (problem education) – спосіб організації навчальної діяльності, метод навчання, загальною тенденцією якого є зближення навчального і наукового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ізнання, розвиток активності. самостійності, творчого мислення людини.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Прострація (</w:t>
      </w:r>
      <w:r w:rsidRPr="00A419E9">
        <w:rPr>
          <w:rFonts w:ascii="Times New Roman" w:hAnsi="Times New Roman" w:cs="Times New Roman"/>
          <w:sz w:val="24"/>
          <w:szCs w:val="24"/>
        </w:rPr>
        <w:t>prostration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психофізіологічний стан надзвичайно низької дієздатності – фізичної або нервово-психічної.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процес виховання (</w:t>
      </w:r>
      <w:r w:rsidRPr="00A419E9">
        <w:rPr>
          <w:rFonts w:ascii="Times New Roman" w:hAnsi="Times New Roman" w:cs="Times New Roman"/>
          <w:sz w:val="24"/>
          <w:szCs w:val="24"/>
        </w:rPr>
        <w:t>process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training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це взаємодія цілеспрямованого зовнішнього педагогічного впливу і самовиховання особистості.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Психіатрія (</w:t>
      </w:r>
      <w:r w:rsidRPr="00A419E9">
        <w:rPr>
          <w:rFonts w:ascii="Times New Roman" w:hAnsi="Times New Roman" w:cs="Times New Roman"/>
          <w:sz w:val="24"/>
          <w:szCs w:val="24"/>
        </w:rPr>
        <w:t>psychiatry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наука та галузь медицини, що має справу з психічними (душевними) хворобами. П. вивчає порушення в нервово-психічній сфері та розробляє методи лікування і профілактики психічних захворювань.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Психіка (</w:t>
      </w:r>
      <w:r w:rsidRPr="00A419E9">
        <w:rPr>
          <w:rFonts w:ascii="Times New Roman" w:hAnsi="Times New Roman" w:cs="Times New Roman"/>
          <w:sz w:val="24"/>
          <w:szCs w:val="24"/>
        </w:rPr>
        <w:t>psychology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1) душа; 2) внутрішній світ людини; 3) сукупність психічних процесів як свідомих, так і несвідомих; 4) здатність мозку відображати об’єктивну дійсність у формі відчуттів, уявлень, думок та інших суб’єктивних образів об'єктивного світу (свідомість).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Психічні процеси (</w:t>
      </w:r>
      <w:r w:rsidRPr="00A419E9">
        <w:rPr>
          <w:rFonts w:ascii="Times New Roman" w:hAnsi="Times New Roman" w:cs="Times New Roman"/>
          <w:sz w:val="24"/>
          <w:szCs w:val="24"/>
        </w:rPr>
        <w:t>psychical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processes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різні форми єдиного, цілісного відображення суб’єктом об’єктивної дійсності. Розрізняють такі основні види П. п.: відчуття, сприймання, пам’ять, уявлення, уява, мислення, мовлення, емоції, почуття, увага, воля. З давніх часів ці П. п. поділяють на: пізнавальні, емоційні та вольові.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Психічні стани (</w:t>
      </w:r>
      <w:r w:rsidRPr="00A419E9">
        <w:rPr>
          <w:rFonts w:ascii="Times New Roman" w:hAnsi="Times New Roman" w:cs="Times New Roman"/>
          <w:sz w:val="24"/>
          <w:szCs w:val="24"/>
        </w:rPr>
        <w:t>psychical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state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психологічна характеристика особистості, що відбиває її порівняно тривалі душевні переживання.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Психоаналіз (</w:t>
      </w:r>
      <w:r w:rsidRPr="00A419E9">
        <w:rPr>
          <w:rFonts w:ascii="Times New Roman" w:hAnsi="Times New Roman" w:cs="Times New Roman"/>
          <w:sz w:val="24"/>
          <w:szCs w:val="24"/>
        </w:rPr>
        <w:t>psychoanalyses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вчення З. Фрейда; система ідей, методів інтерпретації сновидінь та інших несвідомих психічних явищ, а також діагностики і лікування різних душевних захворювань.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Психогігієна (</w:t>
      </w:r>
      <w:r w:rsidRPr="00A419E9">
        <w:rPr>
          <w:rFonts w:ascii="Times New Roman" w:hAnsi="Times New Roman" w:cs="Times New Roman"/>
          <w:sz w:val="24"/>
          <w:szCs w:val="24"/>
        </w:rPr>
        <w:t>psychohyhiene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галузь науки, що виникла на стику гігієни і психології. Вивчає закономірності організації міжлюдських взаємин та психогенного середовища в напрямі їх оптимізації згідно з інтересами та потребами людей, суспільства в цілому.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Психолог (psychologist) – фахівець у галузі психології. Людина, яка має професійні знання й уміння і виконує певну роботу в теоретичній або практичній психології.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Психологічна культура особистості (psychological culture of personality) (як елемент загальної культури) – сукупність психологічних знань, здібностей, вмінь, навиків, які допомагають успішному самопізнанню, самовираженню і самовихованню особистості, а також успішному спілкуванню і взаємодії в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ізних соціальних групах.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Психологія (psychology) (з грецьк. psyche – душа, logos – слово, знання, вчення) – система знань (наука)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об’єктивні закономірності, прояви та механізми психіки.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Психологія мистецтва (</w:t>
      </w:r>
      <w:r w:rsidRPr="00A419E9">
        <w:rPr>
          <w:rFonts w:ascii="Times New Roman" w:hAnsi="Times New Roman" w:cs="Times New Roman"/>
          <w:sz w:val="24"/>
          <w:szCs w:val="24"/>
        </w:rPr>
        <w:t>art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psychology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вивчає процеси створення і сприймання людиною творів мистецтва, властивості і психічні стани людей, пов’язані зі створенням та сприйманням художніх цінностей.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Психологія особистості (</w:t>
      </w:r>
      <w:r w:rsidRPr="00A419E9">
        <w:rPr>
          <w:rFonts w:ascii="Times New Roman" w:hAnsi="Times New Roman" w:cs="Times New Roman"/>
          <w:sz w:val="24"/>
          <w:szCs w:val="24"/>
        </w:rPr>
        <w:t>psychology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personality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галузь психологічних знань, яка займається вивченням психічних властивостей людини як цілісного утворення, як певної системи психічних якостей, що має відповідну структуру, внутрішні зв’язки, характеризується індивідуальністю та взаємопов’язана з навколишнім природним і соціальним середовищем.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Психологія праці (</w:t>
      </w:r>
      <w:r w:rsidRPr="00A419E9">
        <w:rPr>
          <w:rFonts w:ascii="Times New Roman" w:hAnsi="Times New Roman" w:cs="Times New Roman"/>
          <w:sz w:val="24"/>
          <w:szCs w:val="24"/>
        </w:rPr>
        <w:t>psychology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labour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вивчає психологічні закономірності трудової діяльності людини, психологічні основи організації та підвищення продуктивності праці, оптимізацію відносин у трудових колективах.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Психологія спорту (</w:t>
      </w:r>
      <w:r w:rsidRPr="00A419E9">
        <w:rPr>
          <w:rFonts w:ascii="Times New Roman" w:hAnsi="Times New Roman" w:cs="Times New Roman"/>
          <w:sz w:val="24"/>
          <w:szCs w:val="24"/>
        </w:rPr>
        <w:t>psychology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sport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досліджує закономірності поведінки людей в умовах спортивних змагань, методи відбору, підготовки, організації діяльності спортсменів та їхньої психологічної реабілітації після участі в змаганнях.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Психологія творчості (</w:t>
      </w:r>
      <w:r w:rsidRPr="00A419E9">
        <w:rPr>
          <w:rFonts w:ascii="Times New Roman" w:hAnsi="Times New Roman" w:cs="Times New Roman"/>
          <w:sz w:val="24"/>
          <w:szCs w:val="24"/>
        </w:rPr>
        <w:t>psychology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creation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досліджує закономірності творчої діяльності, фактори стимуляції творчого пошуку, умови розвитку творчої особистості та розробляє методи активізації творчості працівників науки, техніки, мистецтва, культури.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lastRenderedPageBreak/>
        <w:t>Психологія управління (</w:t>
      </w:r>
      <w:r w:rsidRPr="00A419E9">
        <w:rPr>
          <w:rFonts w:ascii="Times New Roman" w:hAnsi="Times New Roman" w:cs="Times New Roman"/>
          <w:sz w:val="24"/>
          <w:szCs w:val="24"/>
        </w:rPr>
        <w:t>psychology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management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здійснює дослідження процесів управління, взаємодії керівників і підлеглих, підвищення ефективності управління, психологічних особливостей керівника, його управлінських здібностей.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Психосинтез (</w:t>
      </w:r>
      <w:r w:rsidRPr="00A419E9">
        <w:rPr>
          <w:rFonts w:ascii="Times New Roman" w:hAnsi="Times New Roman" w:cs="Times New Roman"/>
          <w:sz w:val="24"/>
          <w:szCs w:val="24"/>
        </w:rPr>
        <w:t>psychosynthesis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теорія, метод розвитку цілісної і гармонічної особистості, зокрема шляхом синтезу її свідомої та безсвідомої частин.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Радість (</w:t>
      </w:r>
      <w:r w:rsidRPr="00A419E9">
        <w:rPr>
          <w:rFonts w:ascii="Times New Roman" w:hAnsi="Times New Roman" w:cs="Times New Roman"/>
          <w:sz w:val="24"/>
          <w:szCs w:val="24"/>
        </w:rPr>
        <w:t>gladness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емоція, психічний стан підвищеної, позитивно забарвленої емоційної піднесеності.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Раціоналізм (</w:t>
      </w:r>
      <w:r w:rsidRPr="00A419E9">
        <w:rPr>
          <w:rFonts w:ascii="Times New Roman" w:hAnsi="Times New Roman" w:cs="Times New Roman"/>
          <w:sz w:val="24"/>
          <w:szCs w:val="24"/>
        </w:rPr>
        <w:t>rationalism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(від лат. </w:t>
      </w:r>
      <w:r w:rsidRPr="00A419E9">
        <w:rPr>
          <w:rFonts w:ascii="Times New Roman" w:hAnsi="Times New Roman" w:cs="Times New Roman"/>
          <w:sz w:val="24"/>
          <w:szCs w:val="24"/>
        </w:rPr>
        <w:t>rationalis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– розумний) – напрям у філософії, що визначає розум єдиною достовірною основою </w:t>
      </w:r>
      <w:proofErr w:type="gramStart"/>
      <w:r w:rsidRPr="00F146C7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Pr="00F146C7">
        <w:rPr>
          <w:rFonts w:ascii="Times New Roman" w:hAnsi="Times New Roman" w:cs="Times New Roman"/>
          <w:sz w:val="24"/>
          <w:szCs w:val="24"/>
          <w:lang w:val="uk-UA"/>
        </w:rPr>
        <w:t>ізнання і поведінки людини.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Реальні групи (</w:t>
      </w:r>
      <w:r w:rsidRPr="00A419E9">
        <w:rPr>
          <w:rFonts w:ascii="Times New Roman" w:hAnsi="Times New Roman" w:cs="Times New Roman"/>
          <w:sz w:val="24"/>
          <w:szCs w:val="24"/>
        </w:rPr>
        <w:t>real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groups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реально існуюче в певному просторі і часі об’єднання людей, яке характеризується тим, що його члени поєднані між собою реальними відносинами та зв’язками.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Референтна (еталонна) група (</w:t>
      </w:r>
      <w:r w:rsidRPr="00A419E9">
        <w:rPr>
          <w:rFonts w:ascii="Times New Roman" w:hAnsi="Times New Roman" w:cs="Times New Roman"/>
          <w:sz w:val="24"/>
          <w:szCs w:val="24"/>
        </w:rPr>
        <w:t>referent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group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реально існуюча або умовна група, погляди, норми та цінності якої є взірцем для особистості. Під її впливом вона формує свої життєві ідеали, вивіряє власні дії та вчинки.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Рефлекс (</w:t>
      </w:r>
      <w:r w:rsidRPr="00A419E9">
        <w:rPr>
          <w:rFonts w:ascii="Times New Roman" w:hAnsi="Times New Roman" w:cs="Times New Roman"/>
          <w:sz w:val="24"/>
          <w:szCs w:val="24"/>
        </w:rPr>
        <w:t>reflex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закономірна реакція організму на зміни зовнішнього чи внутрішнього середовища, здійснювана через центральну нервову систему у відповідь на подразнення рецепторів. Існують вроджені (безумовні) і набуті (умовні) рефлекси.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Рефлексія (</w:t>
      </w:r>
      <w:r w:rsidRPr="00A419E9">
        <w:rPr>
          <w:rFonts w:ascii="Times New Roman" w:hAnsi="Times New Roman" w:cs="Times New Roman"/>
          <w:sz w:val="24"/>
          <w:szCs w:val="24"/>
        </w:rPr>
        <w:t>reflexion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у соціальній психології механізм усвідомлення індивідом чи групою того, як їх насправді сприймають і оцінюють інші індивіди чи групи.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Розум (</w:t>
      </w:r>
      <w:r w:rsidRPr="00A419E9">
        <w:rPr>
          <w:rFonts w:ascii="Times New Roman" w:hAnsi="Times New Roman" w:cs="Times New Roman"/>
          <w:sz w:val="24"/>
          <w:szCs w:val="24"/>
        </w:rPr>
        <w:t>mind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вища форма теоретичного осягання дійсності, свідоме оперування поняттями, синтез знань на найвищому рівні теорій та ідей.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Розуміння (</w:t>
      </w:r>
      <w:r w:rsidRPr="00A419E9">
        <w:rPr>
          <w:rFonts w:ascii="Times New Roman" w:hAnsi="Times New Roman" w:cs="Times New Roman"/>
          <w:sz w:val="24"/>
          <w:szCs w:val="24"/>
        </w:rPr>
        <w:t>understanding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процес мислення, спрямований на виявлення (з’ясування) істотних рис, властивостей і зв’язків предметів, явищ, подій.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>Розумові дії (mind actions) – це дії з предметами, відбитими в образах, уявленнях і поняттях про них.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Рухова пам’ять (</w:t>
      </w:r>
      <w:r w:rsidRPr="00A419E9">
        <w:rPr>
          <w:rFonts w:ascii="Times New Roman" w:hAnsi="Times New Roman" w:cs="Times New Roman"/>
          <w:sz w:val="24"/>
          <w:szCs w:val="24"/>
        </w:rPr>
        <w:t>movement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memory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запам’ятовування, зберігання і відтворення людиною своїх рухів.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Самоактуалізація особистості (</w:t>
      </w:r>
      <w:r w:rsidRPr="00A419E9">
        <w:rPr>
          <w:rFonts w:ascii="Times New Roman" w:hAnsi="Times New Roman" w:cs="Times New Roman"/>
          <w:sz w:val="24"/>
          <w:szCs w:val="24"/>
        </w:rPr>
        <w:t>self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A419E9">
        <w:rPr>
          <w:rFonts w:ascii="Times New Roman" w:hAnsi="Times New Roman" w:cs="Times New Roman"/>
          <w:sz w:val="24"/>
          <w:szCs w:val="24"/>
        </w:rPr>
        <w:t>actualization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personality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в теорії А. Маслоу процес та результат повної реалізації талантів, здібностей і можливостей людини.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Самовиховання (</w:t>
      </w:r>
      <w:r w:rsidRPr="00A419E9">
        <w:rPr>
          <w:rFonts w:ascii="Times New Roman" w:hAnsi="Times New Roman" w:cs="Times New Roman"/>
          <w:sz w:val="24"/>
          <w:szCs w:val="24"/>
        </w:rPr>
        <w:t>self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A419E9">
        <w:rPr>
          <w:rFonts w:ascii="Times New Roman" w:hAnsi="Times New Roman" w:cs="Times New Roman"/>
          <w:sz w:val="24"/>
          <w:szCs w:val="24"/>
        </w:rPr>
        <w:t>training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свідома, цілеспрямована та самостійна діяльність особистості, що виникає в результаті її взаємодії з середовищем і впливає на її розвиток та вдосконалення.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Самоосвіта (</w:t>
      </w:r>
      <w:r w:rsidRPr="00A419E9">
        <w:rPr>
          <w:rFonts w:ascii="Times New Roman" w:hAnsi="Times New Roman" w:cs="Times New Roman"/>
          <w:sz w:val="24"/>
          <w:szCs w:val="24"/>
        </w:rPr>
        <w:t>self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A419E9">
        <w:rPr>
          <w:rFonts w:ascii="Times New Roman" w:hAnsi="Times New Roman" w:cs="Times New Roman"/>
          <w:sz w:val="24"/>
          <w:szCs w:val="24"/>
        </w:rPr>
        <w:t>education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самостійна діяльність суб’єкта, спрямована на оволодіння новими знаннями, уміннями, навичками і на вдосконалення набутих.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Самооцінка особистості (</w:t>
      </w:r>
      <w:r w:rsidRPr="00A419E9">
        <w:rPr>
          <w:rFonts w:ascii="Times New Roman" w:hAnsi="Times New Roman" w:cs="Times New Roman"/>
          <w:sz w:val="24"/>
          <w:szCs w:val="24"/>
        </w:rPr>
        <w:t>self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A419E9">
        <w:rPr>
          <w:rFonts w:ascii="Times New Roman" w:hAnsi="Times New Roman" w:cs="Times New Roman"/>
          <w:sz w:val="24"/>
          <w:szCs w:val="24"/>
        </w:rPr>
        <w:t>evaluation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personality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оцінка людиною своїх якостей, себе, рівня успішності власної діяльності, сприйняття своєї особи іншими людьми, виходячи з системи цінностей людини.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Самосвідомість (</w:t>
      </w:r>
      <w:r w:rsidRPr="00A419E9">
        <w:rPr>
          <w:rFonts w:ascii="Times New Roman" w:hAnsi="Times New Roman" w:cs="Times New Roman"/>
          <w:sz w:val="24"/>
          <w:szCs w:val="24"/>
        </w:rPr>
        <w:t>self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A419E9">
        <w:rPr>
          <w:rFonts w:ascii="Times New Roman" w:hAnsi="Times New Roman" w:cs="Times New Roman"/>
          <w:sz w:val="24"/>
          <w:szCs w:val="24"/>
        </w:rPr>
        <w:t>awareness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усвідомлення людиною себе самої як особистості: своєї діяльності як члена суспільства, стосунків з іншими людьми, рис характеру, власних дій та вчинків, їх мотивів, цілей, розумових, моральних, фізичних якостей тощо.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Самотність (</w:t>
      </w:r>
      <w:r w:rsidRPr="00A419E9">
        <w:rPr>
          <w:rFonts w:ascii="Times New Roman" w:hAnsi="Times New Roman" w:cs="Times New Roman"/>
          <w:sz w:val="24"/>
          <w:szCs w:val="24"/>
        </w:rPr>
        <w:t>loneliness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психічний стан людини, який виявляється в дефіциті спілкування, ізольованості від інших людей. Залишена наодинці з собою, людина відчуває ущербність, незручність, тугу. Проте певна міра усамітнення – необхідна умова формування самосвідомості людини.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Свідоме (</w:t>
      </w:r>
      <w:r w:rsidRPr="00A419E9">
        <w:rPr>
          <w:rFonts w:ascii="Times New Roman" w:hAnsi="Times New Roman" w:cs="Times New Roman"/>
          <w:sz w:val="24"/>
          <w:szCs w:val="24"/>
        </w:rPr>
        <w:t>conscious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прояви психіки, що характеризується контролем свідомості за перебігом психічних процесів. С. є протилежним станом несвідомого.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Свідомість (</w:t>
      </w:r>
      <w:r w:rsidRPr="00A419E9">
        <w:rPr>
          <w:rFonts w:ascii="Times New Roman" w:hAnsi="Times New Roman" w:cs="Times New Roman"/>
          <w:sz w:val="24"/>
          <w:szCs w:val="24"/>
        </w:rPr>
        <w:t>consciousness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вища форма психіки, яка полягає в суб’єктивному відображенні об’єктивних властивостей предметів і явищ навколишнього світу, процесів, що відбуваються в ньому, своїх дій, у попередньому їх плануванні і передбаченні наслідків, у регулюванні взаємовідносин людини з природою і соціальною дійсністю.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Світогляд (</w:t>
      </w:r>
      <w:r w:rsidRPr="00A419E9">
        <w:rPr>
          <w:rFonts w:ascii="Times New Roman" w:hAnsi="Times New Roman" w:cs="Times New Roman"/>
          <w:sz w:val="24"/>
          <w:szCs w:val="24"/>
        </w:rPr>
        <w:t>world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outlook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– інтеграція досвіду, знань і самосвідомості у цілісну та ціннісну картину світу, яка зумовлює життєву орієнтацію людини, її ставлення до дійсності і до самої себе. </w:t>
      </w:r>
      <w:r w:rsidRPr="00A419E9">
        <w:rPr>
          <w:rFonts w:ascii="Times New Roman" w:hAnsi="Times New Roman" w:cs="Times New Roman"/>
          <w:sz w:val="24"/>
          <w:szCs w:val="24"/>
        </w:rPr>
        <w:t xml:space="preserve">На відміну від філософії, яка є засобом теоретичного освоєння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іту.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Сенсорний (</w:t>
      </w:r>
      <w:r w:rsidRPr="00A419E9">
        <w:rPr>
          <w:rFonts w:ascii="Times New Roman" w:hAnsi="Times New Roman" w:cs="Times New Roman"/>
          <w:sz w:val="24"/>
          <w:szCs w:val="24"/>
        </w:rPr>
        <w:t>sensual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чуттєвий, пов’язаний з відображенням дійсності за допомогою відчуттів і сприймань.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lastRenderedPageBreak/>
        <w:t xml:space="preserve">Символ (symbol) – цілісна ідейно-образна структура, що узагальнено відбиває реальні предмети і явища. С. у нерозгорнутій формі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містить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у собі всі можливі конкретизації предмета, багатозначну смислову перспективу його розгортання в дійсності.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Симпатія (sympathy) – почуття приязні, прихильності, доброзичливості до когось. Може виникати на ґрунті природної привабливості, єдності суспільних ідеалів,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ітоглядних і моральних позицій.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>Симптом (symptom) – характерний вияв, ознака певного захворювання, явища.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Синтез (</w:t>
      </w:r>
      <w:r w:rsidRPr="00A419E9">
        <w:rPr>
          <w:rFonts w:ascii="Times New Roman" w:hAnsi="Times New Roman" w:cs="Times New Roman"/>
          <w:sz w:val="24"/>
          <w:szCs w:val="24"/>
        </w:rPr>
        <w:t>synthesis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 теорії пізнання розумова операція, пов’язана з мисленнєвою побудовою цілого із частин або поєднанням різних елементів, сторін об’єктів в єдине ціле.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Скептицизм (</w:t>
      </w:r>
      <w:r w:rsidRPr="00A419E9">
        <w:rPr>
          <w:rFonts w:ascii="Times New Roman" w:hAnsi="Times New Roman" w:cs="Times New Roman"/>
          <w:sz w:val="24"/>
          <w:szCs w:val="24"/>
        </w:rPr>
        <w:t>sceptisism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а) філософська концепція, яка будується на сумніві у можливості істинного пізнання реального світу; б) психологічний стан невпевненості людини у чомусь, у комусь, сумнів.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Словесно-логічна пам’ять (</w:t>
      </w:r>
      <w:r w:rsidRPr="00A419E9">
        <w:rPr>
          <w:rFonts w:ascii="Times New Roman" w:hAnsi="Times New Roman" w:cs="Times New Roman"/>
          <w:sz w:val="24"/>
          <w:szCs w:val="24"/>
        </w:rPr>
        <w:t>verbal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and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logical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memory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запам’ятовування та відтворення понять, суджень, умовиводів, які відображають предмети та явища в їх істотних властивостях.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Снобачення (</w:t>
      </w:r>
      <w:r w:rsidRPr="00A419E9">
        <w:rPr>
          <w:rFonts w:ascii="Times New Roman" w:hAnsi="Times New Roman" w:cs="Times New Roman"/>
          <w:sz w:val="24"/>
          <w:szCs w:val="24"/>
        </w:rPr>
        <w:t>dreaming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більш чи менш яскраві образи, що виникають під час сну.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Совість (</w:t>
      </w:r>
      <w:r w:rsidRPr="00A419E9">
        <w:rPr>
          <w:rFonts w:ascii="Times New Roman" w:hAnsi="Times New Roman" w:cs="Times New Roman"/>
          <w:sz w:val="24"/>
          <w:szCs w:val="24"/>
        </w:rPr>
        <w:t>conscience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– особистісна форма морально-емоційного самоконтролю, через яку здійснюється осмислення, контроль, санкціонування та критичний перегляд моральної діяльності особистості. </w:t>
      </w:r>
      <w:r w:rsidRPr="00A419E9">
        <w:rPr>
          <w:rFonts w:ascii="Times New Roman" w:hAnsi="Times New Roman" w:cs="Times New Roman"/>
          <w:sz w:val="24"/>
          <w:szCs w:val="24"/>
        </w:rPr>
        <w:t xml:space="preserve">В результаті самооцінки особистістю своїх вчинків, думок, бажань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за певною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ціннісною шкалою (за критеріями добра і зла, справедливості, порядності) може виникати почуття вини, гостре емоційно тривожне переживання невідповідності своїх думок або дій суспільно визначеним етичним зразкам бажаної і ідеальної поведінки.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Сон (</w:t>
      </w:r>
      <w:r w:rsidRPr="00A419E9">
        <w:rPr>
          <w:rFonts w:ascii="Times New Roman" w:hAnsi="Times New Roman" w:cs="Times New Roman"/>
          <w:sz w:val="24"/>
          <w:szCs w:val="24"/>
        </w:rPr>
        <w:t>dream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змінений стан свідомості, протилежний неспанню, при якому відсутні рухи, ослаблені м’язи, загальмована діяльність центральної нервової системи. В основі сну лежить природне гальмування кори головного мозку.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Соціалізація людини (</w:t>
      </w:r>
      <w:r w:rsidRPr="00A419E9">
        <w:rPr>
          <w:rFonts w:ascii="Times New Roman" w:hAnsi="Times New Roman" w:cs="Times New Roman"/>
          <w:sz w:val="24"/>
          <w:szCs w:val="24"/>
        </w:rPr>
        <w:t>socialization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personality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процес перетворення людської істоти на суспільного індивіда, утвердження її як особистості, включення у суспільне життя як активної сили.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Соціальна група (</w:t>
      </w:r>
      <w:r w:rsidRPr="00A419E9">
        <w:rPr>
          <w:rFonts w:ascii="Times New Roman" w:hAnsi="Times New Roman" w:cs="Times New Roman"/>
          <w:sz w:val="24"/>
          <w:szCs w:val="24"/>
        </w:rPr>
        <w:t>social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group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певна спільність людей, які поєднані на основі відповідних загальних ознак, що стосуються спільної діяльності і на підставі якої виникають певні психологічні утворення (соціальне почуття, інтереси та ін.).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Соціальна психологія (</w:t>
      </w:r>
      <w:r w:rsidRPr="00A419E9">
        <w:rPr>
          <w:rFonts w:ascii="Times New Roman" w:hAnsi="Times New Roman" w:cs="Times New Roman"/>
          <w:sz w:val="24"/>
          <w:szCs w:val="24"/>
        </w:rPr>
        <w:t>social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psychology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галузь психології, що вивчає психологічні прояви людини, які зумовлені її віднесенням в певну соціальну групу, та психологічні характеристики самих соціальних груп.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Соціальне середовище (</w:t>
      </w:r>
      <w:r w:rsidRPr="00A419E9">
        <w:rPr>
          <w:rFonts w:ascii="Times New Roman" w:hAnsi="Times New Roman" w:cs="Times New Roman"/>
          <w:sz w:val="24"/>
          <w:szCs w:val="24"/>
        </w:rPr>
        <w:t>social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environment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одна з основних категорій соціальної психології, що розкриває сукупність суспільних і психологічних умов, серед яких людина живе і з якими постійно стикається в процесі життя.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Соціально-психологічна адаптація (</w:t>
      </w:r>
      <w:r w:rsidRPr="00A419E9">
        <w:rPr>
          <w:rFonts w:ascii="Times New Roman" w:hAnsi="Times New Roman" w:cs="Times New Roman"/>
          <w:sz w:val="24"/>
          <w:szCs w:val="24"/>
        </w:rPr>
        <w:t>social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and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psychological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adaptation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процес та результат взаємодії особистості із соціальним середовищем, який характеризує стан особистості і соціального середовища, при якому особистість без тривалих зовнішніх і внутрішніх конфліктів продуктивно включається в діяльність, задовольняє свої соціальні потреби та самостверджується.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Соціально-психологічний клімат (</w:t>
      </w:r>
      <w:r w:rsidRPr="00A419E9">
        <w:rPr>
          <w:rFonts w:ascii="Times New Roman" w:hAnsi="Times New Roman" w:cs="Times New Roman"/>
          <w:sz w:val="24"/>
          <w:szCs w:val="24"/>
        </w:rPr>
        <w:t>social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and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psychological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climate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рівень міжособистісних стосунків, що виявляється як сукупність психологічних умов, які сприяють або заважають продуктивній діяльності особистості у групі; домінуючий настрій, морально-психологічна атмосфера, у якій виявляється властиве для членів групи ставлення до загальної справи і один до одного. Істотним показником С.-п. к. є рівень згуртованості групи.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Соціально-психологічний тренінг (</w:t>
      </w:r>
      <w:r w:rsidRPr="00A419E9">
        <w:rPr>
          <w:rFonts w:ascii="Times New Roman" w:hAnsi="Times New Roman" w:cs="Times New Roman"/>
          <w:sz w:val="24"/>
          <w:szCs w:val="24"/>
        </w:rPr>
        <w:t>social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and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psychological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training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напрям практичної психології, що дозволяє за допомогою застосування спеціально розроблених методик здійснити процес самонавчання, самовиховання, оволодіння навичками ефективного міжособистісного спілкування тощо.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Соціометрія (sociometric) – методика дослідження системи неформальних стосунків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певній групі в певний момент її існування.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основ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 лежить вимірювання відносин симпатій – антипатій, прийняття – неприйняття людьми одне одного, прихильностей, уподобань стосовно один одного.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Спілкування (</w:t>
      </w:r>
      <w:r w:rsidRPr="00A419E9">
        <w:rPr>
          <w:rFonts w:ascii="Times New Roman" w:hAnsi="Times New Roman" w:cs="Times New Roman"/>
          <w:sz w:val="24"/>
          <w:szCs w:val="24"/>
        </w:rPr>
        <w:t>communication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взаємодія людей, яка полягає в обміні інформацією, діями та у встановленні взаєморозуміння.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Спостереження (</w:t>
      </w:r>
      <w:r w:rsidRPr="00A419E9">
        <w:rPr>
          <w:rFonts w:ascii="Times New Roman" w:hAnsi="Times New Roman" w:cs="Times New Roman"/>
          <w:sz w:val="24"/>
          <w:szCs w:val="24"/>
        </w:rPr>
        <w:t>observation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– метод психологічного дослідження, який полягає в спостереженні за об’єктом дослідження, реєстрації та поясненні психологічних фактів. Метод 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спостережень характеризується безпосереднім сприйняттям явищ і процесів у їхній цілісності і динаміці. </w:t>
      </w:r>
      <w:r w:rsidRPr="00A419E9">
        <w:rPr>
          <w:rFonts w:ascii="Times New Roman" w:hAnsi="Times New Roman" w:cs="Times New Roman"/>
          <w:sz w:val="24"/>
          <w:szCs w:val="24"/>
        </w:rPr>
        <w:t>Види спостережень: життєве і наукове, внутрішнє і зовнішн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є,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вільне і стандартизоване, включене і стороннє.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Сприймання (perception) – це психічний процес відображення людиною предметів і явищ у цілому, в сукупності всіх ї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якостей і властивостей при безпосередньому їх впливі на органи чуттів; сукупність відчуттів.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Стиль управління (керівництва) (style of management) –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ійка сукупність особистісних та соціально-психологічних характеристик керівника, за допомогою яких реалізується той чи інший метод (методи) керівництва.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Страх (fair) – емоційна реакція людини чи тварини на справжню або уявну небезпеку. У тварин С. виникає на ґрунті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інстинктів, як самозахист, самозбереження. У людини емоції С. виникають, головним чином, як механізми саморегуляції організму в навколишньому середовищі. Але іноді С. виникає без достатніх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ідстав, носить нав’язливий характер (фобії). В такому випадку С. заважає людині адекватно взаємодіяти із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ітом.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Стрес (stress) (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івний переклад “напруга”) – система реакцій (емоційний стан) організму у відповідь на будь-яку висунуту до нього вимогу. У стресовому стані людина припускається помилок у розподілі і переключенні уваги, у неї порушується перебіг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ізнавальних процесів (сприймання, пам’ять, мислення), спостерігається розлад координації рухів, неадекватність емоційних реакцій, дезорганізація і гальмування всієї діяльності. Стрес може здійснювати як позитивний, мобілізуючий, так і негативний вплив на діяльність (дистрес),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аж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до повної її дезорганізації.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Стресор (stressor) – фактор, який викликає стан стресу. Вирізняють фізіологічний і психологічний стресори. Фізіологічні С. – надмірне фізичне навантаження, висока або низька температура, больові відчуття та ін. Психологічні С. поділяються на інформаційні та емоційні. Інформаційний стрес виникає в ситуаціях інформаційних перевантажень, коли людина не виконує завдання, не встигає приймати правильні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ішення у належному темпі. Емоційний стрес виявляється в ситуаціях загрози, небезпеки, гніву, образи та 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Суб’єкт (subject) – суспільний організм, чия практична і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ізнавальна активність спрямована на об’єкт. У психології С. є індивід або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іальна група, що цілеспрямовано діє з метою задоволення своїх практичних чи соціальних потреб.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Суб’єктивність (</w:t>
      </w:r>
      <w:r w:rsidRPr="00A419E9">
        <w:rPr>
          <w:rFonts w:ascii="Times New Roman" w:hAnsi="Times New Roman" w:cs="Times New Roman"/>
          <w:sz w:val="24"/>
          <w:szCs w:val="24"/>
        </w:rPr>
        <w:t>subjectivity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ставлення до когось або чогось, яке зумовлюється, визначається особистими поглядами, інтересами, смаками, уподобаннями суб’єкта.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Сублімація (</w:t>
      </w:r>
      <w:r w:rsidRPr="00A419E9">
        <w:rPr>
          <w:rFonts w:ascii="Times New Roman" w:hAnsi="Times New Roman" w:cs="Times New Roman"/>
          <w:sz w:val="24"/>
          <w:szCs w:val="24"/>
        </w:rPr>
        <w:t>sublimation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“перерозподіл психічної енергії”. З точки зору психоаналізу психічна енергія неусвідомленого може сублімуватися, трансформуватися в енергію різних видів діяльності, які прийнятні для суспільства і людини (творчість, мистецтво, суспільна активність, трудова активність).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Судження (</w:t>
      </w:r>
      <w:r w:rsidRPr="00A419E9">
        <w:rPr>
          <w:rFonts w:ascii="Times New Roman" w:hAnsi="Times New Roman" w:cs="Times New Roman"/>
          <w:sz w:val="24"/>
          <w:szCs w:val="24"/>
        </w:rPr>
        <w:t>statement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) – форма мисленнєвого відображення об’єктивної дійсності, яка полягає у співвідношенні понять. </w:t>
      </w:r>
      <w:r w:rsidRPr="00A419E9">
        <w:rPr>
          <w:rFonts w:ascii="Times New Roman" w:hAnsi="Times New Roman" w:cs="Times New Roman"/>
          <w:sz w:val="24"/>
          <w:szCs w:val="24"/>
        </w:rPr>
        <w:t>В судженні ми стверджуємо наявність або відсутність ознак, властивостей або відносин у певних об’єктах. Наприклад: “Ця квітка червона”, “Сума кутів трикутника дорівнює 180 градусам” тощо. Судження існу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є,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виявляється і формується в реченні, проте судження і речення – речі не тотожні.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Схильність (inclination) –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ійка орієнтованість людини на щось, бажання виконувати певну діяльність.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Такт (тактовність) (tact) – почуття міри, що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ідказує людині найделікатнішу лінію поведінки стосовно когось, чогось, уміння особи вести себе належним чином, виявляючи повагу до інших і зберігаючи почуття власної гідності.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Тактильний (touching) – той, що належить до дотикових відчуттів, сприймається дотиком.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Талант (talent) – високий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івень розвитку здібностей особистості. Це поєднання різного ступеня генетично зумовленої обдарованості з працею. Передумовою таланту є задатки людини, які можуть перетворитися на реальність при наявності сприятливих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іальних факторів.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Творчість (creation) – продуктивна людська діяльність, яка здатна породжувати якісно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нов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 матеріальні та духовні цінності, що носять суспільно позитивний характер.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Темперамент (temperament) – індивідуально-типологічна характеристика людини, що виявляється в силі, напруженості, швидкості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та вр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івноваженості перебігу її психічних процесів.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Теоретичне мислення (theoretical thinking) – вид мислення, що полягає в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ізнанні законів, правил та оперуванні ними.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lastRenderedPageBreak/>
        <w:t xml:space="preserve">Тести (tests) (від англ. test – проба, випробування,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ідження) – в психології та педагогіці система питань чи завдань, що дозволяє здійснити тестове дослідження.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Тестування (testing) – спеціалізований метод психологічного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ідження, застосовуючи який можна отримати точну кількісну або якісну характеристику розвитку певних психічних явищ за допомогою порівняння їх показників з еталонними.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Трансперсональні психологічні теорії (transpersonal psychological theories) – це моделі людської психіки, в яких визнається значимість духовного і космічного вимі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ів та можливостей для розвитку свідомості. Людська психіка сумірна зі Всесвітом і всім існуючим. В центрі Т. т. – “психології за межами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ідомості” – так звані “змінені стани свідомості”, переживання яких може призвести до зміни фундаментальних цінностей, духовного переродження і формування цілісності особистості.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Тривожність (disturbance) – емоційний стан людини, який виникає в умовах ймовірних несподіваних ситуацій: як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відстроченні, затримці приємних ситуацій, так і при очікуванні неприємностей. Тривожний стан людини характеризується стурбованістю, побоюванням,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тугою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Трудове виховання (labour training) – система педагогічного впливу, спрямованого на формування у людини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позитивного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ставлення до праці.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Увага (attention) – це особлива форма психічної діяльності, яка виявляється у спрямованості і зосередженості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ідомості на вагомих для особистості предметах, явищах навколишньої дійсності або власних переживаннях, при одночасному відволіканні від того, що не є предметом уваги.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Уміння (ability) – здатність людини усвідомлено застосовувати набуті знання.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Умовивід (conclusion) – одна з головних форм теоретичного мислення (поряд з поняттям і судженням),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як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ій ми з одного або кількох суджень виводимо нове; спосіб логічного зв’язку висловлювань.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Умовна група (номінальна) (nominal group) – об’єднання людей за певною умовною ознакою (стать, вік, професія, освіта, етнічна, політична чи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рел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ігійна належність), в якому реальні особистості, які включені в умовну групу, не мають між собою реальних відносин та зв`язків і навіть можуть не знати один одного.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Умовний рефлекс (conditioned reflex) – один із двох основних типів рефлексів, відкритий і всебічно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іджений великим російським фізіологом І. П. Павловим (1849—1936).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ізноманітні види У. р. утворюються за певних умов у процесі життєдіяльності організму на базі вроджених, безумовних рефлексів. У. р. виникає в результаті кількаразового поєднання дії безумовного подразника (зокрема, харчового) з дією будь-якого чинника.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Упевненість (confidence) – психічний стан людини, коли в неї сумніви зведені до мінімуму або й зовсім відсутні. У. будується на знанні, ті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сно пов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’язана з переконанням, однак переконання має цілком визначену практичну спрямованість, воно спонукає людину здійснити те, у чому вона впевнена.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>Урок (lesson) – форма організації навчальної роботи, яка відбувається в межах точно встановленого часу за розкладом, з певним складом учнів (студентів) для досягнення навчальних результаті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Установка (purpose) – стан готовності до певної активності, спрямованої на задоволення тієї чи іншої потреби.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Уява (imagination) – процес створення людиною на основі досвіду образів об’єктів, яких вона ніколи не сприймала, своє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ідна форма відображення людиною дійсності, в якій виявляється активний випереджальний характер пізнання нею світу.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>Фантазія (fantasy) – процес створення людиною нових образі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на основі пережитого. Суто людська психічна властивість, необхідний компонент творчої діяльності. Ф. ті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сно пов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’язана з мрією і уявою. Може бути реалістичною і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пустою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, беззмістовною. Здатність до фантазії – важлива умова творчості.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Феномен (phenomenon) – виняткове, незвичайне,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ідкісне явище.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Фізичне виховання (physical training) – сукупність дій, спрямованих на розвиток організму, укріплення здоров’я, забезпечення гармонії фізичного та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духовного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розвитку людини.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Фобії (phobia) – нав’язливі страхи, які людина не в змозі переборювати.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Формальна група (formal group) – поєднання людей на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ідставі загальної діяльності, в рамках офіційно визнаних організацій.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ілі, структура та діяльність Ф. г. має нормативно визначений характер.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>Форми мислення (forms of thinking) – міркування, умовиводи, поняття.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lastRenderedPageBreak/>
        <w:t>Форми організації контролю навчання (</w:t>
      </w:r>
      <w:r w:rsidRPr="00A419E9">
        <w:rPr>
          <w:rFonts w:ascii="Times New Roman" w:hAnsi="Times New Roman" w:cs="Times New Roman"/>
          <w:sz w:val="24"/>
          <w:szCs w:val="24"/>
        </w:rPr>
        <w:t>organizational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forms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educational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control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засоби визначення якості навчання; з боку вчителя (викладача): фронтальний, груповий, індивідуальний, комбінований; з боку учнів (студентів): самоконтроль, взаємоконтроль.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Форми організації навчання (</w:t>
      </w:r>
      <w:r w:rsidRPr="00A419E9">
        <w:rPr>
          <w:rFonts w:ascii="Times New Roman" w:hAnsi="Times New Roman" w:cs="Times New Roman"/>
          <w:sz w:val="24"/>
          <w:szCs w:val="24"/>
        </w:rPr>
        <w:t>forms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education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organization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спеціально організована діяльність учителя (викладача) й учнів (студентів), яка відбувається за встановленим порядком у певному режимі (уроки, лекції, практикуми, семінари, екскурсії, факультативи, додаткові, індивідуальні заняття; домашня навчальна робота учнів (студентів).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Фрустрація (</w:t>
      </w:r>
      <w:r w:rsidRPr="00A419E9">
        <w:rPr>
          <w:rFonts w:ascii="Times New Roman" w:hAnsi="Times New Roman" w:cs="Times New Roman"/>
          <w:sz w:val="24"/>
          <w:szCs w:val="24"/>
        </w:rPr>
        <w:t>frustration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негативний стан організму, почуття, які виникають при блокуванні цілей, що їх особистість намагається досягнути, почуття розчарування, крах надії.</w:t>
      </w:r>
    </w:p>
    <w:p w:rsidR="00A419E9" w:rsidRPr="00F146C7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46C7">
        <w:rPr>
          <w:rFonts w:ascii="Times New Roman" w:hAnsi="Times New Roman" w:cs="Times New Roman"/>
          <w:sz w:val="24"/>
          <w:szCs w:val="24"/>
          <w:lang w:val="uk-UA"/>
        </w:rPr>
        <w:t>Функція мислення (</w:t>
      </w:r>
      <w:r w:rsidRPr="00A419E9">
        <w:rPr>
          <w:rFonts w:ascii="Times New Roman" w:hAnsi="Times New Roman" w:cs="Times New Roman"/>
          <w:sz w:val="24"/>
          <w:szCs w:val="24"/>
        </w:rPr>
        <w:t>function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thinking</w:t>
      </w:r>
      <w:r w:rsidRPr="00F146C7">
        <w:rPr>
          <w:rFonts w:ascii="Times New Roman" w:hAnsi="Times New Roman" w:cs="Times New Roman"/>
          <w:sz w:val="24"/>
          <w:szCs w:val="24"/>
          <w:lang w:val="uk-UA"/>
        </w:rPr>
        <w:t>) – в мисленні відбувається відображення внутрішньої, безпосередньо не даної у відчуттях та сприйманнях, сутності об’єктів та явищ дійсності.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Характер (character) – комплекс сталих психічних властивостей людини, що виявляються в її поведінці та діяльності, у ставленні до суспільства, до праці, до інших,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самої себе.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Хвилювання (emotion) – емоційний психічний стан людини, зумовлений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ідвищеним збудженням нервової системи, перевантаженням її позитивними або негативними переживаннями.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A419E9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ілі освіти (educational objectives) – набуття наукових знань, умінь і навичок, оволодіння якими забезпечує всебічний розвиток розумових здібностей учасників навчального процесу, формування світогляду, духовності, поведінки, системи відповідних компетентностей.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A419E9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іль (мета) (aim, goal) – ідеальне уявлення результату, який має бути досягнутий у ході людської діяльності.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9E9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інність (value) – поняття, що фіксує позитивне або негативне значення будь-якого об’єкта чи явища для суб’єкта.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Чарівність (charm) – психологічна риса особистості. Термін Ч. вживається для позначення високих природних якостей людини – вродливості, зовнішньої принадності у поєднанні з довершеністю внутрішнього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іту.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9E9">
        <w:rPr>
          <w:rFonts w:ascii="Times New Roman" w:hAnsi="Times New Roman" w:cs="Times New Roman"/>
          <w:sz w:val="24"/>
          <w:szCs w:val="24"/>
        </w:rPr>
        <w:t>Черств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ість (callous) – морально-психологічна риса людини, що означає втрату здатності до переживання, хвилювання. Ч.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ідчить про емоційну ущербність особи, неспроможність розділити радощі та печалі інших.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Шизоїд (schizoid) – акцентуація особистості, що перебуває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межі між здоровим станом і психозом. Для Ш. властивий ряд характерологічних та особистісних рис (замкнутість, некомунікабельність, надмірна серйозність, холодність у стосунках тощо).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Шизофренія (schizophrenia) – психічна хвороба, виявляється у своє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ідних змінах психіки людини. Іноді виникає в період статевого дозрівання. Легкі й початкові форми Ш.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іддаються лікуванню.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Щастя (happiness) – граничне інтенсивне переживання людиною універсальності і глибини затвердження свого буття, максимальної відповідності наявного найзаповітнішим бажанням і мріям,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моральна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і емоційна насолода життям. Щ. ві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ізняється від найвищих ступенів задоволення саме соціально-етичним змістом.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A419E9">
        <w:rPr>
          <w:rFonts w:ascii="Times New Roman" w:hAnsi="Times New Roman" w:cs="Times New Roman"/>
          <w:sz w:val="24"/>
          <w:szCs w:val="24"/>
        </w:rPr>
        <w:t>Щедр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ість (generosity) – морально-психологічна риса людини, що полягає в готовності і здатності ділитися з іншими людьми своїми матеріальними і духовними цінностями. Щ. протистоїть скупості.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419E9">
        <w:rPr>
          <w:rFonts w:ascii="Times New Roman" w:hAnsi="Times New Roman" w:cs="Times New Roman"/>
          <w:sz w:val="24"/>
          <w:szCs w:val="24"/>
        </w:rPr>
        <w:t>Щирість (sincerity) – відвертість, правдивість; морально-психологічна риса людини, протилежна лицемірству, вона характеризує не змі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 діяльності і стосунків людини, а їх відповідність мотиву, емоційну безпосередність.</w:t>
      </w:r>
    </w:p>
    <w:p w:rsidR="00A419E9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</w:rPr>
        <w:t xml:space="preserve">“Я” (ego) – в психоаналізі визначається як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 xml:space="preserve">ідомість, розумна, раціональна частина психіки. “Я” формується </w:t>
      </w:r>
      <w:proofErr w:type="gramStart"/>
      <w:r w:rsidRPr="00A419E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419E9">
        <w:rPr>
          <w:rFonts w:ascii="Times New Roman" w:hAnsi="Times New Roman" w:cs="Times New Roman"/>
          <w:sz w:val="24"/>
          <w:szCs w:val="24"/>
        </w:rPr>
        <w:t>ід впливом суспільства, яке висуває свої вимоги до людини.</w:t>
      </w:r>
    </w:p>
    <w:p w:rsidR="00AF059F" w:rsidRPr="00A419E9" w:rsidRDefault="00A419E9" w:rsidP="00A419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419E9">
        <w:rPr>
          <w:rFonts w:ascii="Times New Roman" w:hAnsi="Times New Roman" w:cs="Times New Roman"/>
          <w:sz w:val="24"/>
          <w:szCs w:val="24"/>
          <w:lang w:val="uk-UA"/>
        </w:rPr>
        <w:t>Якість знань (</w:t>
      </w:r>
      <w:r w:rsidRPr="00A419E9">
        <w:rPr>
          <w:rFonts w:ascii="Times New Roman" w:hAnsi="Times New Roman" w:cs="Times New Roman"/>
          <w:sz w:val="24"/>
          <w:szCs w:val="24"/>
        </w:rPr>
        <w:t>quality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of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419E9">
        <w:rPr>
          <w:rFonts w:ascii="Times New Roman" w:hAnsi="Times New Roman" w:cs="Times New Roman"/>
          <w:sz w:val="24"/>
          <w:szCs w:val="24"/>
        </w:rPr>
        <w:t>knowledge</w:t>
      </w:r>
      <w:r w:rsidRPr="00A419E9">
        <w:rPr>
          <w:rFonts w:ascii="Times New Roman" w:hAnsi="Times New Roman" w:cs="Times New Roman"/>
          <w:sz w:val="24"/>
          <w:szCs w:val="24"/>
          <w:lang w:val="uk-UA"/>
        </w:rPr>
        <w:t>) – характеристика результатів засвоєння знань, що має різні ознаки: повноту, глибину, усвідомленість, системність, гнучкість, конкретність, узагальненість, які виявляються через багатоаспектний аналіз результатів засвоєння та застосування знань.</w:t>
      </w:r>
    </w:p>
    <w:sectPr w:rsidR="00AF059F" w:rsidRPr="00A419E9" w:rsidSect="00A419E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419E9"/>
    <w:rsid w:val="00A419E9"/>
    <w:rsid w:val="00AF059F"/>
    <w:rsid w:val="00F1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42262</Words>
  <Characters>24090</Characters>
  <Application>Microsoft Office Word</Application>
  <DocSecurity>0</DocSecurity>
  <Lines>200</Lines>
  <Paragraphs>132</Paragraphs>
  <ScaleCrop>false</ScaleCrop>
  <Company/>
  <LinksUpToDate>false</LinksUpToDate>
  <CharactersWithSpaces>66220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dcterms:created xsi:type="dcterms:W3CDTF">2019-01-24T16:44:00Z</dcterms:created>
  <dcterms:modified xsi:type="dcterms:W3CDTF">2019-01-25T10:58:00Z</dcterms:modified>
</cp:coreProperties>
</file>