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53D" w:rsidRPr="0023753D" w:rsidRDefault="0023753D" w:rsidP="0023753D">
      <w:pPr>
        <w:spacing w:line="858" w:lineRule="atLeast"/>
        <w:outlineLvl w:val="0"/>
        <w:rPr>
          <w:rFonts w:ascii="Arial" w:eastAsia="Times New Roman" w:hAnsi="Arial" w:cs="Arial"/>
          <w:b/>
          <w:bCs/>
          <w:color w:val="363636"/>
          <w:kern w:val="36"/>
          <w:sz w:val="78"/>
          <w:szCs w:val="78"/>
          <w:lang w:eastAsia="uk-UA"/>
        </w:rPr>
      </w:pPr>
      <w:r w:rsidRPr="0023753D">
        <w:rPr>
          <w:rFonts w:ascii="Arial" w:eastAsia="Times New Roman" w:hAnsi="Arial" w:cs="Arial"/>
          <w:b/>
          <w:bCs/>
          <w:color w:val="363636"/>
          <w:kern w:val="36"/>
          <w:sz w:val="78"/>
          <w:szCs w:val="78"/>
          <w:lang w:eastAsia="uk-UA"/>
        </w:rPr>
        <w:t>15 сайтів-тренажерів для мозку</w:t>
      </w:r>
    </w:p>
    <w:p w:rsidR="0023753D" w:rsidRPr="0023753D" w:rsidRDefault="0023753D" w:rsidP="0023753D">
      <w:pPr>
        <w:spacing w:after="0" w:line="240" w:lineRule="auto"/>
        <w:rPr>
          <w:rFonts w:ascii="&amp;quot" w:eastAsia="Times New Roman" w:hAnsi="&amp;quot" w:cs="Times New Roman"/>
          <w:color w:val="FFFFFF"/>
          <w:sz w:val="24"/>
          <w:szCs w:val="24"/>
          <w:lang w:eastAsia="uk-UA"/>
        </w:rPr>
      </w:pPr>
      <w:r w:rsidRPr="0023753D">
        <w:rPr>
          <w:rFonts w:ascii="&amp;quot" w:eastAsia="Times New Roman" w:hAnsi="&amp;quot" w:cs="Times New Roman"/>
          <w:color w:val="363636"/>
          <w:sz w:val="24"/>
          <w:szCs w:val="24"/>
          <w:lang w:eastAsia="uk-UA"/>
        </w:rPr>
        <w:t xml:space="preserve">14134 </w:t>
      </w:r>
    </w:p>
    <w:p w:rsidR="0023753D" w:rsidRPr="0023753D" w:rsidRDefault="0023753D" w:rsidP="0023753D">
      <w:pPr>
        <w:spacing w:after="0" w:line="240" w:lineRule="auto"/>
        <w:rPr>
          <w:rFonts w:ascii="&amp;quot" w:eastAsia="Times New Roman" w:hAnsi="&amp;quot" w:cs="Times New Roman"/>
          <w:color w:val="FFFFFF"/>
          <w:sz w:val="24"/>
          <w:szCs w:val="24"/>
          <w:lang w:eastAsia="uk-UA"/>
        </w:rPr>
      </w:pPr>
      <w:hyperlink r:id="rId4" w:anchor="comments" w:history="1">
        <w:r w:rsidRPr="0023753D">
          <w:rPr>
            <w:rFonts w:ascii="&amp;quot" w:eastAsia="Times New Roman" w:hAnsi="&amp;quot" w:cs="Times New Roman"/>
            <w:color w:val="363636"/>
            <w:sz w:val="24"/>
            <w:szCs w:val="24"/>
            <w:lang w:eastAsia="uk-UA"/>
          </w:rPr>
          <w:t xml:space="preserve">0 </w:t>
        </w:r>
      </w:hyperlink>
    </w:p>
    <w:p w:rsidR="0023753D" w:rsidRPr="0023753D" w:rsidRDefault="0023753D" w:rsidP="0023753D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uk-UA"/>
        </w:rPr>
      </w:pPr>
      <w:r w:rsidRPr="0023753D">
        <w:rPr>
          <w:rFonts w:ascii="&amp;quot" w:eastAsia="Times New Roman" w:hAnsi="&amp;quot" w:cs="Times New Roman"/>
          <w:color w:val="363636"/>
          <w:sz w:val="24"/>
          <w:szCs w:val="24"/>
          <w:lang w:eastAsia="uk-UA"/>
        </w:rPr>
        <w:t>19 травня 2015</w:t>
      </w:r>
      <w:r w:rsidRPr="0023753D">
        <w:rPr>
          <w:rFonts w:ascii="&amp;quot" w:eastAsia="Times New Roman" w:hAnsi="&amp;quot" w:cs="Times New Roman"/>
          <w:color w:val="000000"/>
          <w:sz w:val="24"/>
          <w:szCs w:val="24"/>
          <w:lang w:eastAsia="uk-UA"/>
        </w:rPr>
        <w:t xml:space="preserve"> 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i/>
          <w:iCs/>
          <w:sz w:val="27"/>
          <w:szCs w:val="27"/>
          <w:lang w:eastAsia="uk-UA"/>
        </w:rPr>
        <w:t>Наш мозок ледачий і неповороткий. Якщо навантажувати його однотипними і звичними завданнями, він швидко "тупіє" і втрачає здатність діяти швидко.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i/>
          <w:iCs/>
          <w:sz w:val="27"/>
          <w:szCs w:val="27"/>
          <w:lang w:eastAsia="uk-UA"/>
        </w:rPr>
        <w:t>Шестерінки в голові починають крутитися повільніше і зі скрипом.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Видання AdMe.ru знайшло 15 сайтів, де багато різних тренажерів для мозку. За допомогою завдань, вправ та ігор можна потренувати пам'ять та логіку. Як наслідок, отримаємо гарний і підтягнутий розум.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5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Cognifit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Тут можна протестувати, наскільки добре працює ваш мозок, скласти індивідуальну програму тренувань, займатися і відстежувати свій прогрес. Оформлено все красиво і зручно. Головний мінус - безкоштовна версія сайту досить обмежена.</w:t>
      </w: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2E99FB3" wp14:editId="00B5B816">
                  <wp:extent cx="5715000" cy="3181350"/>
                  <wp:effectExtent l="0" t="0" r="0" b="0"/>
                  <wp:docPr id="1" name="Рисунок 1" descr="https://life.pravda.com.ua/images/doc/e/3/e35221b-cognif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fe.pravda.com.ua/images/doc/e/3/e35221b-cognif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  <w:t> </w:t>
            </w:r>
          </w:p>
        </w:tc>
      </w:tr>
    </w:tbl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7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Wikium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proofErr w:type="spellStart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lastRenderedPageBreak/>
        <w:t>Вікіум</w:t>
      </w:r>
      <w:proofErr w:type="spellEnd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 пропонує спочатку пройти тестування і визначити якість ваших пам'яті, мислення, уваги. На підставі цих результатів ви отримуєте програму тренувань. Знову-таки є платний рівень, де обіцяється більше можливостей.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8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Mnemonica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Цей сайт зустрічає нас фразою: "Немає людей з поганою пам'яттю. Є люди, які не вміють нею користуватися". Виконуючи нескладні вправи, можна розвинути пам'ять, отримати навички в запам'ятовуванні чисел, слів і текстів, розвинути увагу та образне мислення. Також на сайті є невеликі статті з корисними порадами.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9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Happymozg</w:t>
        </w:r>
        <w:proofErr w:type="spellEnd"/>
      </w:hyperlink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7A090B0" wp14:editId="208CE3AC">
                  <wp:extent cx="5715000" cy="3733800"/>
                  <wp:effectExtent l="0" t="0" r="0" b="0"/>
                  <wp:docPr id="2" name="Рисунок 2" descr="https://life.pravda.com.ua/images/doc/1/1/110307b-happy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fe.pravda.com.ua/images/doc/1/1/110307b-happy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73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  <w:t> </w:t>
            </w:r>
          </w:p>
        </w:tc>
      </w:tr>
    </w:tbl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На сайті можна перевірити пам'ять і пройти онлайн-тренування уваги, концентрації, реакції та інших функцій мозку за допомогою програм та ігор. Є детальна теоретична частина, яка розповідає про те, що таке мозок і як підтримати його в хорошому стані.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1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Petruchek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Тут зібрані відомі логічні ігри, які легко запустити в режимі онлайн, щоб розім'яти </w:t>
      </w:r>
      <w:proofErr w:type="spellStart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мізки</w:t>
      </w:r>
      <w:proofErr w:type="spellEnd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2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Brainscale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На цьому сайті всього один тренажер для мозку - задачка N-назад. Це вправа, яка покращує оперативну ("робочу") пам'ять, удосконалює рухливий інтелект, оптимізує швидкість мислення. Суть гри: користувач бачить квадратики в осередках матриці і чує літери. При цьому необхідно визначити і вказати, чи зустрічався вже показаний образ на n-позицій (1, 2, 3 ...) тому.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3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Uplift</w:t>
        </w:r>
        <w:proofErr w:type="spellEnd"/>
      </w:hyperlink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5DB70C0" wp14:editId="31490B62">
                  <wp:extent cx="5715000" cy="3848100"/>
                  <wp:effectExtent l="0" t="0" r="0" b="0"/>
                  <wp:docPr id="3" name="Рисунок 3" descr="https://life.pravda.com.ua/images/doc/e/5/e54d400-t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fe.pravda.com.ua/images/doc/e/5/e54d400-t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  <w:t> </w:t>
            </w:r>
          </w:p>
        </w:tc>
      </w:tr>
    </w:tbl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Ігри, викладені на цьому сайті, покликані тренувати пам'ять, швидкість, гнучкість мислення, обчислювальні навички. Перш ніж почати тренування, потрібно буде визначити ті можливості розуму, які хочеться розвинути в першу чергу. Це визначить вибір вправ для тренувань.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5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Fitnessbrain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Ще один сайт з логічними іграми, головоломками, вправами для розвитку пам'яті та </w:t>
      </w:r>
      <w:proofErr w:type="spellStart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пазлами</w:t>
      </w:r>
      <w:proofErr w:type="spellEnd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 для розвитку уважності. Девіз - "Прокачай свій мозок".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6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Zanimatika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lastRenderedPageBreak/>
        <w:t>На сайті "Цікава педагогіка" є цікавий тест, пройшовши який, можна визначити вік свого мозку.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7" w:tgtFrame="_blank" w:history="1"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S-</w:t>
        </w:r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mind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Це сайт про можливості людського мозку і розвитку інтелекту. Тут розповідають про те, як влаштована наша голова, як там все працює, і дають поради, як прискорити цю роботу. Наприклад, є стаття "Як поліпшити короткочасну пам'ять", задачки на логіку і багато іншого.</w:t>
      </w: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E815429" wp14:editId="24DD7192">
                  <wp:extent cx="5715000" cy="4219575"/>
                  <wp:effectExtent l="0" t="0" r="0" b="9525"/>
                  <wp:docPr id="4" name="Рисунок 4" descr="https://life.pravda.com.ua/images/doc/7/1/71c2ed0-smi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fe.pravda.com.ua/images/doc/7/1/71c2ed0-smi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  <w:t> </w:t>
            </w:r>
          </w:p>
        </w:tc>
      </w:tr>
    </w:tbl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19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Chisloboi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Онлайн-гра на розвиток швидкості рахувати. Є кілька режимів: тренувальний, де не ведеться підрахунок часу; марафон - потрібно якнайшвидше відповісти на 20 питань; безпомилковий, де гра триває аж дві хвилини, але при цьому не можна припуститися помилки, та інші.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20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Quantified-mind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Якщо англійська вам майже як рідна, можна зависнути на цій платформі. Тут є тести на моторні навички, вербальні, на перемикання контексту, на </w:t>
      </w: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lastRenderedPageBreak/>
        <w:t>короткострокову пам'ять, на час реакції, візуальне сприйняття та багато інших. При цьому користувачі можуть не тільки тренувати свій мозок, але і брати участь в різних дослідженнях.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21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Litlbetr</w:t>
        </w:r>
        <w:proofErr w:type="spellEnd"/>
      </w:hyperlink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2867DA4" wp14:editId="2E7F9D91">
                  <wp:extent cx="5715000" cy="4105275"/>
                  <wp:effectExtent l="0" t="0" r="0" b="9525"/>
                  <wp:docPr id="5" name="Рисунок 5" descr="https://life.pravda.com.ua/images/doc/a/e/ae368b7-libetr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fe.pravda.com.ua/images/doc/a/e/ae368b7-libetr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53D" w:rsidRPr="0023753D" w:rsidTr="002375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753D" w:rsidRPr="0023753D" w:rsidRDefault="0023753D" w:rsidP="0023753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</w:pPr>
            <w:r w:rsidRPr="0023753D">
              <w:rPr>
                <w:rFonts w:ascii="Times New Roman" w:eastAsia="Times New Roman" w:hAnsi="Times New Roman" w:cs="Times New Roman"/>
                <w:i/>
                <w:iCs/>
                <w:color w:val="9B9B9B"/>
                <w:sz w:val="21"/>
                <w:szCs w:val="21"/>
                <w:lang w:eastAsia="uk-UA"/>
              </w:rPr>
              <w:t> </w:t>
            </w:r>
          </w:p>
        </w:tc>
      </w:tr>
    </w:tbl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br/>
        <w:t> </w:t>
      </w: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br/>
        <w:t>У розділі "Форма розуму" сайт пропонує різні веселі вправи і головоломки для тренування пам'яті, уваги, уяви, швидкості і гнучкості розуму. Можна і просто повеселитися - наприклад, є смішна головоломка "Насіннячко", де логіку того, що відбувається втрачаєш десь на п'ятому-шостому кроці.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23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Mozgame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Онлайн-ігри на розвиток пам'яті, тренування спостережливості, на зорову пам'ять.</w:t>
      </w:r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hyperlink r:id="rId24" w:tgtFrame="_blank" w:history="1">
        <w:proofErr w:type="spellStart"/>
        <w:r w:rsidRPr="0023753D">
          <w:rPr>
            <w:rFonts w:ascii="&amp;quot" w:eastAsia="Times New Roman" w:hAnsi="&amp;quot" w:cs="Times New Roman"/>
            <w:color w:val="23527C"/>
            <w:sz w:val="27"/>
            <w:szCs w:val="27"/>
            <w:lang w:eastAsia="uk-UA"/>
          </w:rPr>
          <w:t>Brainexer</w:t>
        </w:r>
        <w:proofErr w:type="spellEnd"/>
      </w:hyperlink>
    </w:p>
    <w:p w:rsidR="0023753D" w:rsidRPr="0023753D" w:rsidRDefault="0023753D" w:rsidP="0023753D">
      <w:pPr>
        <w:spacing w:after="150" w:line="432" w:lineRule="atLeast"/>
        <w:rPr>
          <w:rFonts w:ascii="&amp;quot" w:eastAsia="Times New Roman" w:hAnsi="&amp;quot" w:cs="Times New Roman"/>
          <w:sz w:val="27"/>
          <w:szCs w:val="27"/>
          <w:lang w:eastAsia="uk-UA"/>
        </w:rPr>
      </w:pP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На </w:t>
      </w:r>
      <w:proofErr w:type="spellStart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>Brainexer</w:t>
      </w:r>
      <w:proofErr w:type="spellEnd"/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t xml:space="preserve"> є найрізноманітніші вправи: завдання на концентрацію, сортування, перемикання, групи і списки слів, арифметичні операції, пропущені числа, </w:t>
      </w:r>
      <w:r w:rsidRPr="0023753D">
        <w:rPr>
          <w:rFonts w:ascii="&amp;quot" w:eastAsia="Times New Roman" w:hAnsi="&amp;quot" w:cs="Times New Roman"/>
          <w:sz w:val="27"/>
          <w:szCs w:val="27"/>
          <w:lang w:eastAsia="uk-UA"/>
        </w:rPr>
        <w:lastRenderedPageBreak/>
        <w:t>підрахунок символів, знаходження шляху та ін. Одне з особливо цікавих вправ - "Ефект Струпа". Обов'язково поклацати.</w:t>
      </w:r>
    </w:p>
    <w:p w:rsidR="0069349F" w:rsidRDefault="0069349F">
      <w:bookmarkStart w:id="0" w:name="_GoBack"/>
      <w:bookmarkEnd w:id="0"/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04"/>
    <w:rsid w:val="0023753D"/>
    <w:rsid w:val="00281004"/>
    <w:rsid w:val="0069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E3309-D847-4659-87A9-6F1D9F6F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1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80288">
          <w:marLeft w:val="0"/>
          <w:marRight w:val="0"/>
          <w:marTop w:val="0"/>
          <w:marBottom w:val="0"/>
          <w:divBdr>
            <w:top w:val="single" w:sz="6" w:space="8" w:color="EBEBEB"/>
            <w:left w:val="none" w:sz="0" w:space="0" w:color="auto"/>
            <w:bottom w:val="single" w:sz="6" w:space="8" w:color="EBEBEB"/>
            <w:right w:val="none" w:sz="0" w:space="0" w:color="auto"/>
          </w:divBdr>
          <w:divsChild>
            <w:div w:id="34891849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377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3519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emonica.ru/" TargetMode="External"/><Relationship Id="rId13" Type="http://schemas.openxmlformats.org/officeDocument/2006/relationships/hyperlink" Target="http://uplift.io/" TargetMode="Externa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litlbetr.ru/razvitie-sposobnostey/igry-dlya-intellekta/index.html" TargetMode="External"/><Relationship Id="rId7" Type="http://schemas.openxmlformats.org/officeDocument/2006/relationships/hyperlink" Target="http://wikium.ru/train/362408/" TargetMode="External"/><Relationship Id="rId12" Type="http://schemas.openxmlformats.org/officeDocument/2006/relationships/hyperlink" Target="http://brainscale.ru/" TargetMode="External"/><Relationship Id="rId17" Type="http://schemas.openxmlformats.org/officeDocument/2006/relationships/hyperlink" Target="http://s-mind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zanimatika.ru/psihologicheskie-testyi/opredelitel-vozrasta-mozga.html" TargetMode="External"/><Relationship Id="rId20" Type="http://schemas.openxmlformats.org/officeDocument/2006/relationships/hyperlink" Target="http://www.quantified-mind.com/%20-%20en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etruchek.info/online-games/" TargetMode="External"/><Relationship Id="rId24" Type="http://schemas.openxmlformats.org/officeDocument/2006/relationships/hyperlink" Target="http://ru.brainexer.com/" TargetMode="External"/><Relationship Id="rId5" Type="http://schemas.openxmlformats.org/officeDocument/2006/relationships/hyperlink" Target="https://www.cognifit.com/ru" TargetMode="External"/><Relationship Id="rId15" Type="http://schemas.openxmlformats.org/officeDocument/2006/relationships/hyperlink" Target="http://fitnessbrain.ru/flash/" TargetMode="External"/><Relationship Id="rId23" Type="http://schemas.openxmlformats.org/officeDocument/2006/relationships/hyperlink" Target="http://mozgame.ru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chisloboi.ru/" TargetMode="External"/><Relationship Id="rId4" Type="http://schemas.openxmlformats.org/officeDocument/2006/relationships/hyperlink" Target="https://life.pravda.com.ua/society/2015/05/19/194064/" TargetMode="External"/><Relationship Id="rId9" Type="http://schemas.openxmlformats.org/officeDocument/2006/relationships/hyperlink" Target="http://www.happymozg.ru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3249</Words>
  <Characters>1852</Characters>
  <Application>Microsoft Office Word</Application>
  <DocSecurity>0</DocSecurity>
  <Lines>15</Lines>
  <Paragraphs>10</Paragraphs>
  <ScaleCrop>false</ScaleCrop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2019-03-16T21:50:00Z</dcterms:created>
  <dcterms:modified xsi:type="dcterms:W3CDTF">2019-03-16T21:51:00Z</dcterms:modified>
</cp:coreProperties>
</file>